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CA2E5" w14:textId="63840008" w:rsidR="0057175E" w:rsidRPr="000762E5" w:rsidRDefault="004C266E" w:rsidP="000762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2E5">
        <w:rPr>
          <w:rFonts w:ascii="Times New Roman" w:hAnsi="Times New Roman" w:cs="Times New Roman"/>
          <w:b/>
          <w:sz w:val="24"/>
          <w:szCs w:val="24"/>
        </w:rPr>
        <w:t>Риск финансовой операции</w:t>
      </w:r>
    </w:p>
    <w:p w14:paraId="3781F2D3" w14:textId="77777777" w:rsidR="007F03B6" w:rsidRPr="000762E5" w:rsidRDefault="007F03B6" w:rsidP="000762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D5502" w14:textId="77777777" w:rsidR="004C266E" w:rsidRPr="000762E5" w:rsidRDefault="007F03B6" w:rsidP="00076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62E5">
        <w:rPr>
          <w:rFonts w:ascii="Times New Roman" w:hAnsi="Times New Roman" w:cs="Times New Roman"/>
          <w:sz w:val="24"/>
          <w:szCs w:val="24"/>
        </w:rPr>
        <w:t>Б</w:t>
      </w:r>
      <w:r w:rsidR="007B080F" w:rsidRPr="000762E5">
        <w:rPr>
          <w:rFonts w:ascii="Times New Roman" w:hAnsi="Times New Roman" w:cs="Times New Roman"/>
          <w:sz w:val="24"/>
          <w:szCs w:val="24"/>
        </w:rPr>
        <w:t>ольшая часть финансовых операций проводится в условиях неопределённости, когда перечисленные выше и другие факторы либо неизвестны</w:t>
      </w:r>
      <w:r w:rsidR="00B23C81" w:rsidRPr="000762E5">
        <w:rPr>
          <w:rFonts w:ascii="Times New Roman" w:hAnsi="Times New Roman" w:cs="Times New Roman"/>
          <w:sz w:val="24"/>
          <w:szCs w:val="24"/>
        </w:rPr>
        <w:t>, л</w:t>
      </w:r>
      <w:r w:rsidR="007B080F" w:rsidRPr="000762E5">
        <w:rPr>
          <w:rFonts w:ascii="Times New Roman" w:hAnsi="Times New Roman" w:cs="Times New Roman"/>
          <w:sz w:val="24"/>
          <w:szCs w:val="24"/>
        </w:rPr>
        <w:t xml:space="preserve">ибо </w:t>
      </w:r>
      <w:r w:rsidR="00B23C81" w:rsidRPr="000762E5">
        <w:rPr>
          <w:rFonts w:ascii="Times New Roman" w:hAnsi="Times New Roman" w:cs="Times New Roman"/>
          <w:sz w:val="24"/>
          <w:szCs w:val="24"/>
        </w:rPr>
        <w:t>являются случайными величинами, что приводит к неопределённости и доходности финансовой операции.</w:t>
      </w:r>
    </w:p>
    <w:p w14:paraId="24C2E4BA" w14:textId="77777777" w:rsidR="00B23C81" w:rsidRPr="000762E5" w:rsidRDefault="00B23C81" w:rsidP="00076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62E5">
        <w:rPr>
          <w:rFonts w:ascii="Times New Roman" w:hAnsi="Times New Roman" w:cs="Times New Roman"/>
          <w:sz w:val="24"/>
          <w:szCs w:val="24"/>
        </w:rPr>
        <w:t>В этой ситуации финансовая операция характеризуется помимо доходности ещё одной величиной, тесно связанной с доходностью и определяющей степень неопределённости данной финансовой операции, а именно риском финансовой операции.</w:t>
      </w:r>
    </w:p>
    <w:p w14:paraId="63CD737B" w14:textId="77777777" w:rsidR="00B23C81" w:rsidRPr="000762E5" w:rsidRDefault="00B23C81" w:rsidP="00076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62E5">
        <w:rPr>
          <w:rFonts w:ascii="Times New Roman" w:hAnsi="Times New Roman" w:cs="Times New Roman"/>
          <w:sz w:val="24"/>
          <w:szCs w:val="24"/>
        </w:rPr>
        <w:t>Т</w:t>
      </w:r>
      <w:r w:rsidR="00647984" w:rsidRPr="000762E5">
        <w:rPr>
          <w:rFonts w:ascii="Times New Roman" w:hAnsi="Times New Roman" w:cs="Times New Roman"/>
          <w:sz w:val="24"/>
          <w:szCs w:val="24"/>
        </w:rPr>
        <w:t>ермин «риск</w:t>
      </w:r>
      <w:r w:rsidR="000E08B7" w:rsidRPr="000762E5">
        <w:rPr>
          <w:rFonts w:ascii="Times New Roman" w:hAnsi="Times New Roman" w:cs="Times New Roman"/>
          <w:sz w:val="24"/>
          <w:szCs w:val="24"/>
        </w:rPr>
        <w:t>»</w:t>
      </w:r>
      <w:r w:rsidR="00647984" w:rsidRPr="000762E5">
        <w:rPr>
          <w:rFonts w:ascii="Times New Roman" w:hAnsi="Times New Roman" w:cs="Times New Roman"/>
          <w:sz w:val="24"/>
          <w:szCs w:val="24"/>
        </w:rPr>
        <w:t xml:space="preserve"> понимается далеко неодноз</w:t>
      </w:r>
      <w:r w:rsidR="000E08B7" w:rsidRPr="000762E5">
        <w:rPr>
          <w:rFonts w:ascii="Times New Roman" w:hAnsi="Times New Roman" w:cs="Times New Roman"/>
          <w:sz w:val="24"/>
          <w:szCs w:val="24"/>
        </w:rPr>
        <w:t xml:space="preserve">начно. </w:t>
      </w:r>
      <w:r w:rsidR="007F03B6" w:rsidRPr="000762E5">
        <w:rPr>
          <w:rFonts w:ascii="Times New Roman" w:hAnsi="Times New Roman" w:cs="Times New Roman"/>
          <w:sz w:val="24"/>
          <w:szCs w:val="24"/>
        </w:rPr>
        <w:t>С</w:t>
      </w:r>
      <w:r w:rsidR="000E08B7" w:rsidRPr="000762E5">
        <w:rPr>
          <w:rFonts w:ascii="Times New Roman" w:hAnsi="Times New Roman" w:cs="Times New Roman"/>
          <w:sz w:val="24"/>
          <w:szCs w:val="24"/>
        </w:rPr>
        <w:t>уществуют разные типы финансовых рисков (</w:t>
      </w:r>
      <w:r w:rsidR="00647984" w:rsidRPr="000762E5">
        <w:rPr>
          <w:rFonts w:ascii="Times New Roman" w:hAnsi="Times New Roman" w:cs="Times New Roman"/>
          <w:sz w:val="24"/>
          <w:szCs w:val="24"/>
        </w:rPr>
        <w:t>банковский, кредитный, валютный, инвестиционный. Депозитный, страховой, инфляционный, ценовой, риск ликвидности активов и др.), отметим, что даже общее определение этого понятия неясно, неоднозначно и противоречиво.</w:t>
      </w:r>
    </w:p>
    <w:p w14:paraId="5BD43390" w14:textId="77777777" w:rsidR="00647984" w:rsidRPr="000762E5" w:rsidRDefault="00647984" w:rsidP="00076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62E5">
        <w:rPr>
          <w:rFonts w:ascii="Times New Roman" w:hAnsi="Times New Roman" w:cs="Times New Roman"/>
          <w:sz w:val="24"/>
          <w:szCs w:val="24"/>
        </w:rPr>
        <w:t>Интуитивно риск понимается как возможные потери, связанн</w:t>
      </w:r>
      <w:r w:rsidR="000E08B7" w:rsidRPr="000762E5">
        <w:rPr>
          <w:rFonts w:ascii="Times New Roman" w:hAnsi="Times New Roman" w:cs="Times New Roman"/>
          <w:sz w:val="24"/>
          <w:szCs w:val="24"/>
        </w:rPr>
        <w:t>ые с проведением финансовой опе</w:t>
      </w:r>
      <w:r w:rsidRPr="000762E5">
        <w:rPr>
          <w:rFonts w:ascii="Times New Roman" w:hAnsi="Times New Roman" w:cs="Times New Roman"/>
          <w:sz w:val="24"/>
          <w:szCs w:val="24"/>
        </w:rPr>
        <w:t>рации в условиях неопределённости. Нал</w:t>
      </w:r>
      <w:r w:rsidR="000E08B7" w:rsidRPr="000762E5">
        <w:rPr>
          <w:rFonts w:ascii="Times New Roman" w:hAnsi="Times New Roman" w:cs="Times New Roman"/>
          <w:sz w:val="24"/>
          <w:szCs w:val="24"/>
        </w:rPr>
        <w:t>ичие неопределённости не п</w:t>
      </w:r>
      <w:r w:rsidRPr="000762E5">
        <w:rPr>
          <w:rFonts w:ascii="Times New Roman" w:hAnsi="Times New Roman" w:cs="Times New Roman"/>
          <w:sz w:val="24"/>
          <w:szCs w:val="24"/>
        </w:rPr>
        <w:t>озволяет предсказать заранее результат финансовой оп</w:t>
      </w:r>
      <w:r w:rsidR="000E08B7" w:rsidRPr="000762E5">
        <w:rPr>
          <w:rFonts w:ascii="Times New Roman" w:hAnsi="Times New Roman" w:cs="Times New Roman"/>
          <w:sz w:val="24"/>
          <w:szCs w:val="24"/>
        </w:rPr>
        <w:t>ера</w:t>
      </w:r>
      <w:r w:rsidRPr="000762E5">
        <w:rPr>
          <w:rFonts w:ascii="Times New Roman" w:hAnsi="Times New Roman" w:cs="Times New Roman"/>
          <w:sz w:val="24"/>
          <w:szCs w:val="24"/>
        </w:rPr>
        <w:t>ции, поэтому при её проведении возм</w:t>
      </w:r>
      <w:r w:rsidR="000E08B7" w:rsidRPr="000762E5">
        <w:rPr>
          <w:rFonts w:ascii="Times New Roman" w:hAnsi="Times New Roman" w:cs="Times New Roman"/>
          <w:sz w:val="24"/>
          <w:szCs w:val="24"/>
        </w:rPr>
        <w:t>ожны ка прибыль, так и убыток (</w:t>
      </w:r>
      <w:r w:rsidRPr="000762E5">
        <w:rPr>
          <w:rFonts w:ascii="Times New Roman" w:hAnsi="Times New Roman" w:cs="Times New Roman"/>
          <w:sz w:val="24"/>
          <w:szCs w:val="24"/>
        </w:rPr>
        <w:t>или ме</w:t>
      </w:r>
      <w:r w:rsidR="000E08B7" w:rsidRPr="000762E5">
        <w:rPr>
          <w:rFonts w:ascii="Times New Roman" w:hAnsi="Times New Roman" w:cs="Times New Roman"/>
          <w:sz w:val="24"/>
          <w:szCs w:val="24"/>
        </w:rPr>
        <w:t>ньш</w:t>
      </w:r>
      <w:r w:rsidRPr="000762E5">
        <w:rPr>
          <w:rFonts w:ascii="Times New Roman" w:hAnsi="Times New Roman" w:cs="Times New Roman"/>
          <w:sz w:val="24"/>
          <w:szCs w:val="24"/>
        </w:rPr>
        <w:t>ая прибыль по сравнен</w:t>
      </w:r>
      <w:r w:rsidR="000E08B7" w:rsidRPr="000762E5">
        <w:rPr>
          <w:rFonts w:ascii="Times New Roman" w:hAnsi="Times New Roman" w:cs="Times New Roman"/>
          <w:sz w:val="24"/>
          <w:szCs w:val="24"/>
        </w:rPr>
        <w:t>ию с той</w:t>
      </w:r>
      <w:r w:rsidRPr="000762E5">
        <w:rPr>
          <w:rFonts w:ascii="Times New Roman" w:hAnsi="Times New Roman" w:cs="Times New Roman"/>
          <w:sz w:val="24"/>
          <w:szCs w:val="24"/>
        </w:rPr>
        <w:t>, которая могла бы быть). При каком понимании риска вер</w:t>
      </w:r>
      <w:r w:rsidR="000E08B7" w:rsidRPr="000762E5">
        <w:rPr>
          <w:rFonts w:ascii="Times New Roman" w:hAnsi="Times New Roman" w:cs="Times New Roman"/>
          <w:sz w:val="24"/>
          <w:szCs w:val="24"/>
        </w:rPr>
        <w:t>о</w:t>
      </w:r>
      <w:r w:rsidRPr="000762E5">
        <w:rPr>
          <w:rFonts w:ascii="Times New Roman" w:hAnsi="Times New Roman" w:cs="Times New Roman"/>
          <w:sz w:val="24"/>
          <w:szCs w:val="24"/>
        </w:rPr>
        <w:t>ятность убытков или получения мен</w:t>
      </w:r>
      <w:r w:rsidR="000E08B7" w:rsidRPr="000762E5">
        <w:rPr>
          <w:rFonts w:ascii="Times New Roman" w:hAnsi="Times New Roman" w:cs="Times New Roman"/>
          <w:sz w:val="24"/>
          <w:szCs w:val="24"/>
        </w:rPr>
        <w:t xml:space="preserve">ьшей прибыли считается риском, </w:t>
      </w:r>
      <w:r w:rsidRPr="000762E5">
        <w:rPr>
          <w:rFonts w:ascii="Times New Roman" w:hAnsi="Times New Roman" w:cs="Times New Roman"/>
          <w:sz w:val="24"/>
          <w:szCs w:val="24"/>
        </w:rPr>
        <w:t>а вероятность получения большей прибыли риском не считается.</w:t>
      </w:r>
    </w:p>
    <w:p w14:paraId="76CAFB25" w14:textId="77777777" w:rsidR="00647984" w:rsidRPr="000762E5" w:rsidRDefault="000E08B7" w:rsidP="00076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62E5">
        <w:rPr>
          <w:rFonts w:ascii="Times New Roman" w:hAnsi="Times New Roman" w:cs="Times New Roman"/>
          <w:sz w:val="24"/>
          <w:szCs w:val="24"/>
        </w:rPr>
        <w:t>Часто различают риск и неопределённость. Считается, что риск имеет место тогда, когда</w:t>
      </w:r>
      <w:r w:rsidR="00AD07B2" w:rsidRPr="000762E5">
        <w:rPr>
          <w:rFonts w:ascii="Times New Roman" w:hAnsi="Times New Roman" w:cs="Times New Roman"/>
          <w:sz w:val="24"/>
          <w:szCs w:val="24"/>
        </w:rPr>
        <w:t xml:space="preserve"> известны вероятности различных исходов финансовой операции. Если же вероятности исходов неизвестны, то соответствующая ситуация рассматривается как неопределённость. С нашей точки зрения, риск существует в обоих случаях, а различаются они полнотой информации, характеризующей риск. Рассмотрим различные случаи неопределённости.</w:t>
      </w:r>
    </w:p>
    <w:p w14:paraId="6411A07E" w14:textId="77777777" w:rsidR="0063052A" w:rsidRPr="000762E5" w:rsidRDefault="0063052A" w:rsidP="00076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62E5">
        <w:rPr>
          <w:rFonts w:ascii="Times New Roman" w:hAnsi="Times New Roman" w:cs="Times New Roman"/>
          <w:sz w:val="24"/>
          <w:szCs w:val="24"/>
        </w:rPr>
        <w:t xml:space="preserve">Наличие инвестора нужно учитывать только там, где это действие необходимо, </w:t>
      </w:r>
      <w:r w:rsidR="009D4374" w:rsidRPr="000762E5">
        <w:rPr>
          <w:rFonts w:ascii="Times New Roman" w:hAnsi="Times New Roman" w:cs="Times New Roman"/>
          <w:sz w:val="24"/>
          <w:szCs w:val="24"/>
        </w:rPr>
        <w:t>а имен</w:t>
      </w:r>
      <w:r w:rsidR="005A3B37" w:rsidRPr="000762E5">
        <w:rPr>
          <w:rFonts w:ascii="Times New Roman" w:hAnsi="Times New Roman" w:cs="Times New Roman"/>
          <w:sz w:val="24"/>
          <w:szCs w:val="24"/>
        </w:rPr>
        <w:t>но при рассмотрении системы предпочтений индивида и функции полезности. Там появится третья характеристика финансовой операции, связанная с наличием инвестора (функция полезности, функ</w:t>
      </w:r>
      <w:r w:rsidR="009D4374" w:rsidRPr="000762E5">
        <w:rPr>
          <w:rFonts w:ascii="Times New Roman" w:hAnsi="Times New Roman" w:cs="Times New Roman"/>
          <w:sz w:val="24"/>
          <w:szCs w:val="24"/>
        </w:rPr>
        <w:t>ция удовольствия, или иная анало</w:t>
      </w:r>
      <w:r w:rsidR="005A3B37" w:rsidRPr="000762E5">
        <w:rPr>
          <w:rFonts w:ascii="Times New Roman" w:hAnsi="Times New Roman" w:cs="Times New Roman"/>
          <w:sz w:val="24"/>
          <w:szCs w:val="24"/>
        </w:rPr>
        <w:t>гичная величина).</w:t>
      </w:r>
    </w:p>
    <w:p w14:paraId="1346EAE7" w14:textId="77777777" w:rsidR="005A3B37" w:rsidRPr="000762E5" w:rsidRDefault="007F03B6" w:rsidP="00076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62E5">
        <w:rPr>
          <w:rFonts w:ascii="Times New Roman" w:hAnsi="Times New Roman" w:cs="Times New Roman"/>
          <w:sz w:val="24"/>
          <w:szCs w:val="24"/>
        </w:rPr>
        <w:t>Во</w:t>
      </w:r>
      <w:r w:rsidR="005A3B37" w:rsidRPr="000762E5">
        <w:rPr>
          <w:rFonts w:ascii="Times New Roman" w:hAnsi="Times New Roman" w:cs="Times New Roman"/>
          <w:sz w:val="24"/>
          <w:szCs w:val="24"/>
        </w:rPr>
        <w:t xml:space="preserve"> всех остальных случаях мы будем исходить из следующего определения риска финансовой оп</w:t>
      </w:r>
      <w:r w:rsidR="009D4374" w:rsidRPr="000762E5">
        <w:rPr>
          <w:rFonts w:ascii="Times New Roman" w:hAnsi="Times New Roman" w:cs="Times New Roman"/>
          <w:sz w:val="24"/>
          <w:szCs w:val="24"/>
        </w:rPr>
        <w:t>е</w:t>
      </w:r>
      <w:r w:rsidR="005A3B37" w:rsidRPr="000762E5">
        <w:rPr>
          <w:rFonts w:ascii="Times New Roman" w:hAnsi="Times New Roman" w:cs="Times New Roman"/>
          <w:sz w:val="24"/>
          <w:szCs w:val="24"/>
        </w:rPr>
        <w:t>рации</w:t>
      </w:r>
      <w:r w:rsidR="009D4374" w:rsidRPr="000762E5">
        <w:rPr>
          <w:rFonts w:ascii="Times New Roman" w:hAnsi="Times New Roman" w:cs="Times New Roman"/>
          <w:sz w:val="24"/>
          <w:szCs w:val="24"/>
        </w:rPr>
        <w:t xml:space="preserve">. </w:t>
      </w:r>
      <w:r w:rsidR="009D4374" w:rsidRPr="000762E5">
        <w:rPr>
          <w:rFonts w:ascii="Times New Roman" w:hAnsi="Times New Roman" w:cs="Times New Roman"/>
          <w:b/>
          <w:sz w:val="24"/>
          <w:szCs w:val="24"/>
        </w:rPr>
        <w:t>Риском</w:t>
      </w:r>
      <w:r w:rsidR="009D4374" w:rsidRPr="000762E5">
        <w:rPr>
          <w:rFonts w:ascii="Times New Roman" w:hAnsi="Times New Roman" w:cs="Times New Roman"/>
          <w:sz w:val="24"/>
          <w:szCs w:val="24"/>
        </w:rPr>
        <w:t xml:space="preserve"> </w:t>
      </w:r>
      <w:r w:rsidR="009D4374" w:rsidRPr="000762E5">
        <w:rPr>
          <w:rFonts w:ascii="Times New Roman" w:hAnsi="Times New Roman" w:cs="Times New Roman"/>
          <w:b/>
          <w:sz w:val="24"/>
          <w:szCs w:val="24"/>
        </w:rPr>
        <w:t>финансовой</w:t>
      </w:r>
      <w:r w:rsidR="009D4374" w:rsidRPr="000762E5">
        <w:rPr>
          <w:rFonts w:ascii="Times New Roman" w:hAnsi="Times New Roman" w:cs="Times New Roman"/>
          <w:sz w:val="24"/>
          <w:szCs w:val="24"/>
        </w:rPr>
        <w:t xml:space="preserve"> </w:t>
      </w:r>
      <w:r w:rsidR="009D4374" w:rsidRPr="000762E5">
        <w:rPr>
          <w:rFonts w:ascii="Times New Roman" w:hAnsi="Times New Roman" w:cs="Times New Roman"/>
          <w:b/>
          <w:sz w:val="24"/>
          <w:szCs w:val="24"/>
        </w:rPr>
        <w:t>опера</w:t>
      </w:r>
      <w:r w:rsidR="005A3B37" w:rsidRPr="000762E5">
        <w:rPr>
          <w:rFonts w:ascii="Times New Roman" w:hAnsi="Times New Roman" w:cs="Times New Roman"/>
          <w:b/>
          <w:sz w:val="24"/>
          <w:szCs w:val="24"/>
        </w:rPr>
        <w:t>ции</w:t>
      </w:r>
      <w:r w:rsidR="005A3B37" w:rsidRPr="000762E5">
        <w:rPr>
          <w:rFonts w:ascii="Times New Roman" w:hAnsi="Times New Roman" w:cs="Times New Roman"/>
          <w:sz w:val="24"/>
          <w:szCs w:val="24"/>
        </w:rPr>
        <w:t xml:space="preserve"> в условиях неопределённости называется отклонени</w:t>
      </w:r>
      <w:r w:rsidR="009D4374" w:rsidRPr="000762E5">
        <w:rPr>
          <w:rFonts w:ascii="Times New Roman" w:hAnsi="Times New Roman" w:cs="Times New Roman"/>
          <w:sz w:val="24"/>
          <w:szCs w:val="24"/>
        </w:rPr>
        <w:t>е</w:t>
      </w:r>
      <w:r w:rsidR="005A3B37" w:rsidRPr="000762E5">
        <w:rPr>
          <w:rFonts w:ascii="Times New Roman" w:hAnsi="Times New Roman" w:cs="Times New Roman"/>
          <w:sz w:val="24"/>
          <w:szCs w:val="24"/>
        </w:rPr>
        <w:t xml:space="preserve"> доходности от среднего значения. Таким образом, возможность отклонения доходности в любую сторо</w:t>
      </w:r>
      <w:r w:rsidR="009D4374" w:rsidRPr="000762E5">
        <w:rPr>
          <w:rFonts w:ascii="Times New Roman" w:hAnsi="Times New Roman" w:cs="Times New Roman"/>
          <w:sz w:val="24"/>
          <w:szCs w:val="24"/>
        </w:rPr>
        <w:t>ну (прибыль или убыток) считает</w:t>
      </w:r>
      <w:r w:rsidR="005A3B37" w:rsidRPr="000762E5">
        <w:rPr>
          <w:rFonts w:ascii="Times New Roman" w:hAnsi="Times New Roman" w:cs="Times New Roman"/>
          <w:sz w:val="24"/>
          <w:szCs w:val="24"/>
        </w:rPr>
        <w:t>ся риском.</w:t>
      </w:r>
    </w:p>
    <w:p w14:paraId="22AE4D54" w14:textId="77777777" w:rsidR="005A3B37" w:rsidRPr="000762E5" w:rsidRDefault="005A3B37" w:rsidP="00076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62E5">
        <w:rPr>
          <w:rFonts w:ascii="Times New Roman" w:hAnsi="Times New Roman" w:cs="Times New Roman"/>
          <w:sz w:val="24"/>
          <w:szCs w:val="24"/>
        </w:rPr>
        <w:t>Итак, в условиях</w:t>
      </w:r>
      <w:r w:rsidR="009D4374" w:rsidRPr="000762E5">
        <w:rPr>
          <w:rFonts w:ascii="Times New Roman" w:hAnsi="Times New Roman" w:cs="Times New Roman"/>
          <w:sz w:val="24"/>
          <w:szCs w:val="24"/>
        </w:rPr>
        <w:t xml:space="preserve"> неопределённости финансовая опера</w:t>
      </w:r>
      <w:r w:rsidRPr="000762E5">
        <w:rPr>
          <w:rFonts w:ascii="Times New Roman" w:hAnsi="Times New Roman" w:cs="Times New Roman"/>
          <w:sz w:val="24"/>
          <w:szCs w:val="24"/>
        </w:rPr>
        <w:t>ция приобретает ещё</w:t>
      </w:r>
      <w:r w:rsidR="009D4374" w:rsidRPr="000762E5">
        <w:rPr>
          <w:rFonts w:ascii="Times New Roman" w:hAnsi="Times New Roman" w:cs="Times New Roman"/>
          <w:sz w:val="24"/>
          <w:szCs w:val="24"/>
        </w:rPr>
        <w:t xml:space="preserve"> </w:t>
      </w:r>
      <w:r w:rsidRPr="000762E5">
        <w:rPr>
          <w:rFonts w:ascii="Times New Roman" w:hAnsi="Times New Roman" w:cs="Times New Roman"/>
          <w:sz w:val="24"/>
          <w:szCs w:val="24"/>
        </w:rPr>
        <w:t>одну характеристику – риск и, значит, характеризуется двумя величинами: доходностью и риском.</w:t>
      </w:r>
    </w:p>
    <w:p w14:paraId="13D945D7" w14:textId="77777777" w:rsidR="005A3B37" w:rsidRPr="000762E5" w:rsidRDefault="005A3B37" w:rsidP="000762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2E5">
        <w:rPr>
          <w:rFonts w:ascii="Times New Roman" w:hAnsi="Times New Roman" w:cs="Times New Roman"/>
          <w:b/>
          <w:sz w:val="24"/>
          <w:szCs w:val="24"/>
        </w:rPr>
        <w:t>Количественная оценка риска финансовой операции</w:t>
      </w:r>
    </w:p>
    <w:p w14:paraId="11591709" w14:textId="77777777" w:rsidR="005A3B37" w:rsidRPr="000762E5" w:rsidRDefault="005A3B37" w:rsidP="00076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0762E5">
        <w:rPr>
          <w:rFonts w:ascii="Times New Roman" w:hAnsi="Times New Roman" w:cs="Times New Roman"/>
          <w:sz w:val="24"/>
          <w:szCs w:val="24"/>
        </w:rPr>
        <w:t>Для количественной оценки риск необходимо знать вероятности различных исходов финансовой операции, а</w:t>
      </w:r>
      <w:r w:rsidR="004B309F" w:rsidRPr="000762E5">
        <w:rPr>
          <w:rFonts w:ascii="Times New Roman" w:hAnsi="Times New Roman" w:cs="Times New Roman"/>
          <w:sz w:val="24"/>
          <w:szCs w:val="24"/>
        </w:rPr>
        <w:t xml:space="preserve"> </w:t>
      </w:r>
      <w:r w:rsidR="00957E4D" w:rsidRPr="000762E5">
        <w:rPr>
          <w:rFonts w:ascii="Times New Roman" w:hAnsi="Times New Roman" w:cs="Times New Roman"/>
          <w:sz w:val="24"/>
          <w:szCs w:val="24"/>
        </w:rPr>
        <w:t>следовательно</w:t>
      </w:r>
      <w:r w:rsidR="004B309F" w:rsidRPr="000762E5">
        <w:rPr>
          <w:rFonts w:ascii="Times New Roman" w:hAnsi="Times New Roman" w:cs="Times New Roman"/>
          <w:sz w:val="24"/>
          <w:szCs w:val="24"/>
        </w:rPr>
        <w:t>, и вероятности P</w:t>
      </w:r>
      <w:proofErr w:type="spellStart"/>
      <w:r w:rsidR="004B309F" w:rsidRPr="000762E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4B309F" w:rsidRPr="000762E5">
        <w:rPr>
          <w:rFonts w:ascii="Times New Roman" w:hAnsi="Times New Roman" w:cs="Times New Roman"/>
          <w:sz w:val="24"/>
          <w:szCs w:val="24"/>
        </w:rPr>
        <w:t xml:space="preserve"> её различных доходностей q</w:t>
      </w:r>
      <w:proofErr w:type="spellStart"/>
      <w:r w:rsidR="004B309F" w:rsidRPr="000762E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0762E5">
        <w:rPr>
          <w:rFonts w:ascii="Times New Roman" w:hAnsi="Times New Roman" w:cs="Times New Roman"/>
          <w:sz w:val="24"/>
          <w:szCs w:val="24"/>
        </w:rPr>
        <w:t>. Мы имеем случайную величин</w:t>
      </w:r>
      <w:r w:rsidR="009D4374" w:rsidRPr="000762E5">
        <w:rPr>
          <w:rFonts w:ascii="Times New Roman" w:hAnsi="Times New Roman" w:cs="Times New Roman"/>
          <w:sz w:val="24"/>
          <w:szCs w:val="24"/>
        </w:rPr>
        <w:t xml:space="preserve">у </w:t>
      </w:r>
      <w:r w:rsidR="004B309F" w:rsidRPr="000762E5">
        <w:rPr>
          <w:rFonts w:ascii="Times New Roman" w:hAnsi="Times New Roman" w:cs="Times New Roman"/>
          <w:sz w:val="24"/>
          <w:szCs w:val="24"/>
        </w:rPr>
        <w:t xml:space="preserve">– доходность </w:t>
      </w:r>
      <w:r w:rsidR="004B309F" w:rsidRPr="000762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4B309F" w:rsidRPr="000762E5">
        <w:rPr>
          <w:rFonts w:ascii="Times New Roman" w:hAnsi="Times New Roman" w:cs="Times New Roman"/>
          <w:sz w:val="24"/>
          <w:szCs w:val="24"/>
        </w:rPr>
        <w:t>, с законом распределения p</w:t>
      </w:r>
      <w:proofErr w:type="spellStart"/>
      <w:r w:rsidR="004B309F" w:rsidRPr="000762E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4B309F" w:rsidRPr="000762E5">
        <w:rPr>
          <w:rFonts w:ascii="Times New Roman" w:hAnsi="Times New Roman" w:cs="Times New Roman"/>
          <w:sz w:val="24"/>
          <w:szCs w:val="24"/>
        </w:rPr>
        <w:t>=p(</w:t>
      </w:r>
      <w:r w:rsidR="004B309F" w:rsidRPr="000762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4B309F" w:rsidRPr="000762E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4B309F" w:rsidRPr="000762E5">
        <w:rPr>
          <w:rFonts w:ascii="Times New Roman" w:hAnsi="Times New Roman" w:cs="Times New Roman"/>
          <w:sz w:val="24"/>
          <w:szCs w:val="24"/>
        </w:rPr>
        <w:t>)</w:t>
      </w:r>
      <w:r w:rsidRPr="000762E5">
        <w:rPr>
          <w:rFonts w:ascii="Times New Roman" w:hAnsi="Times New Roman" w:cs="Times New Roman"/>
          <w:sz w:val="24"/>
          <w:szCs w:val="24"/>
        </w:rPr>
        <w:t>. С</w:t>
      </w:r>
      <w:r w:rsidR="009D4374" w:rsidRPr="000762E5">
        <w:rPr>
          <w:rFonts w:ascii="Times New Roman" w:hAnsi="Times New Roman" w:cs="Times New Roman"/>
          <w:sz w:val="24"/>
          <w:szCs w:val="24"/>
        </w:rPr>
        <w:t xml:space="preserve">редней ожидаемой доходностью финансовой операции называется математическое ожидание (среднее </w:t>
      </w:r>
      <w:r w:rsidR="004B309F" w:rsidRPr="000762E5">
        <w:rPr>
          <w:rFonts w:ascii="Times New Roman" w:hAnsi="Times New Roman" w:cs="Times New Roman"/>
          <w:sz w:val="24"/>
          <w:szCs w:val="24"/>
        </w:rPr>
        <w:t>значение) случайной величины Q</w:t>
      </w:r>
      <w:r w:rsidR="009D4374" w:rsidRPr="000762E5">
        <w:rPr>
          <w:rFonts w:ascii="Times New Roman" w:hAnsi="Times New Roman" w:cs="Times New Roman"/>
          <w:sz w:val="24"/>
          <w:szCs w:val="24"/>
        </w:rPr>
        <w:t xml:space="preserve">: </w:t>
      </w:r>
      <w:r w:rsidR="004B309F" w:rsidRPr="000762E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B309F" w:rsidRPr="000762E5">
        <w:rPr>
          <w:rFonts w:ascii="Times New Roman" w:hAnsi="Times New Roman" w:cs="Times New Roman"/>
          <w:sz w:val="24"/>
          <w:szCs w:val="24"/>
        </w:rPr>
        <w:t>(</w:t>
      </w:r>
      <w:r w:rsidR="004B309F" w:rsidRPr="000762E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4B309F" w:rsidRPr="000762E5">
        <w:rPr>
          <w:rFonts w:ascii="Times New Roman" w:hAnsi="Times New Roman" w:cs="Times New Roman"/>
          <w:sz w:val="24"/>
          <w:szCs w:val="24"/>
        </w:rPr>
        <w:t>)=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</m:oMath>
      <w:r w:rsidR="00747C42" w:rsidRPr="000762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1D56427" w14:textId="77777777" w:rsidR="007F03B6" w:rsidRPr="000762E5" w:rsidRDefault="009D4374" w:rsidP="000762E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2E5">
        <w:rPr>
          <w:rFonts w:ascii="Times New Roman" w:hAnsi="Times New Roman" w:cs="Times New Roman"/>
          <w:sz w:val="24"/>
          <w:szCs w:val="24"/>
        </w:rPr>
        <w:t>Дисперси</w:t>
      </w:r>
      <w:r w:rsidR="00957E4D" w:rsidRPr="000762E5">
        <w:rPr>
          <w:rFonts w:ascii="Times New Roman" w:hAnsi="Times New Roman" w:cs="Times New Roman"/>
          <w:sz w:val="24"/>
          <w:szCs w:val="24"/>
        </w:rPr>
        <w:t>ей доходности Q</w:t>
      </w:r>
      <w:r w:rsidRPr="000762E5">
        <w:rPr>
          <w:rFonts w:ascii="Times New Roman" w:hAnsi="Times New Roman" w:cs="Times New Roman"/>
          <w:sz w:val="24"/>
          <w:szCs w:val="24"/>
        </w:rPr>
        <w:t xml:space="preserve"> финансовой операции называется математическое ожидание квадрата отклонения доходности от своего среднего значения,</w:t>
      </w:r>
      <w:r w:rsidR="0004613D" w:rsidRPr="000762E5">
        <w:rPr>
          <w:rFonts w:ascii="Times New Roman" w:hAnsi="Times New Roman" w:cs="Times New Roman"/>
          <w:sz w:val="24"/>
          <w:szCs w:val="24"/>
        </w:rPr>
        <w:t xml:space="preserve"> </w:t>
      </w:r>
      <w:r w:rsidR="00133989" w:rsidRPr="000762E5">
        <w:rPr>
          <w:rFonts w:ascii="Times New Roman" w:hAnsi="Times New Roman" w:cs="Times New Roman"/>
          <w:sz w:val="24"/>
          <w:szCs w:val="24"/>
        </w:rPr>
        <w:t>т.е. среднее</w:t>
      </w:r>
      <w:r w:rsidR="00957E4D" w:rsidRPr="000762E5">
        <w:rPr>
          <w:rFonts w:ascii="Times New Roman" w:hAnsi="Times New Roman" w:cs="Times New Roman"/>
          <w:sz w:val="24"/>
          <w:szCs w:val="24"/>
        </w:rPr>
        <w:t xml:space="preserve"> значение случайной величины </w:t>
      </w:r>
      <w:r w:rsidR="00957E4D" w:rsidRPr="000762E5">
        <w:rPr>
          <w:rFonts w:ascii="Times New Roman" w:hAnsi="Times New Roman" w:cs="Times New Roman"/>
          <w:i/>
          <w:sz w:val="24"/>
          <w:szCs w:val="24"/>
        </w:rPr>
        <w:t>(q-M(q))</w:t>
      </w:r>
      <w:r w:rsidR="00957E4D" w:rsidRPr="000762E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14:paraId="126FE245" w14:textId="77777777" w:rsidR="00957E4D" w:rsidRPr="000762E5" w:rsidRDefault="00957E4D" w:rsidP="00076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62E5">
        <w:rPr>
          <w:rFonts w:ascii="Times New Roman" w:hAnsi="Times New Roman" w:cs="Times New Roman"/>
          <w:i/>
          <w:sz w:val="24"/>
          <w:szCs w:val="24"/>
        </w:rPr>
        <w:t>D(Q)=M[(q-</w:t>
      </w:r>
      <w:r w:rsidRPr="000762E5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0762E5">
        <w:rPr>
          <w:rFonts w:ascii="Times New Roman" w:hAnsi="Times New Roman" w:cs="Times New Roman"/>
          <w:i/>
          <w:sz w:val="24"/>
          <w:szCs w:val="24"/>
        </w:rPr>
        <w:t>(</w:t>
      </w:r>
      <w:r w:rsidRPr="000762E5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0762E5">
        <w:rPr>
          <w:rFonts w:ascii="Times New Roman" w:hAnsi="Times New Roman" w:cs="Times New Roman"/>
          <w:i/>
          <w:sz w:val="24"/>
          <w:szCs w:val="24"/>
        </w:rPr>
        <w:t>))</w:t>
      </w:r>
      <w:r w:rsidRPr="000762E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0762E5">
        <w:rPr>
          <w:rFonts w:ascii="Times New Roman" w:hAnsi="Times New Roman" w:cs="Times New Roman"/>
          <w:sz w:val="24"/>
          <w:szCs w:val="24"/>
        </w:rPr>
        <w:t>].</w:t>
      </w:r>
    </w:p>
    <w:p w14:paraId="69482A16" w14:textId="77777777" w:rsidR="00133989" w:rsidRPr="000762E5" w:rsidRDefault="00285080" w:rsidP="000762E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2E5">
        <w:rPr>
          <w:rFonts w:ascii="Times New Roman" w:hAnsi="Times New Roman" w:cs="Times New Roman"/>
          <w:sz w:val="24"/>
          <w:szCs w:val="24"/>
        </w:rPr>
        <w:t>Риском финан</w:t>
      </w:r>
      <w:r w:rsidR="00133989" w:rsidRPr="000762E5">
        <w:rPr>
          <w:rFonts w:ascii="Times New Roman" w:hAnsi="Times New Roman" w:cs="Times New Roman"/>
          <w:sz w:val="24"/>
          <w:szCs w:val="24"/>
        </w:rPr>
        <w:t>совой операции на</w:t>
      </w:r>
      <w:r w:rsidR="00957E4D" w:rsidRPr="000762E5">
        <w:rPr>
          <w:rFonts w:ascii="Times New Roman" w:hAnsi="Times New Roman" w:cs="Times New Roman"/>
          <w:sz w:val="24"/>
          <w:szCs w:val="24"/>
        </w:rPr>
        <w:t>зывается среднее квадратичное (</w:t>
      </w:r>
      <w:r w:rsidR="00133989" w:rsidRPr="000762E5">
        <w:rPr>
          <w:rFonts w:ascii="Times New Roman" w:hAnsi="Times New Roman" w:cs="Times New Roman"/>
          <w:sz w:val="24"/>
          <w:szCs w:val="24"/>
        </w:rPr>
        <w:t>стандар</w:t>
      </w:r>
      <w:r w:rsidR="00957E4D" w:rsidRPr="000762E5">
        <w:rPr>
          <w:rFonts w:ascii="Times New Roman" w:hAnsi="Times New Roman" w:cs="Times New Roman"/>
          <w:sz w:val="24"/>
          <w:szCs w:val="24"/>
        </w:rPr>
        <w:t xml:space="preserve">тное) отклонение доходности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=σ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D(q)</m:t>
            </m:r>
          </m:e>
        </m:rad>
      </m:oMath>
    </w:p>
    <w:p w14:paraId="1083709A" w14:textId="77777777" w:rsidR="00133989" w:rsidRPr="000762E5" w:rsidRDefault="00285080" w:rsidP="00076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62E5">
        <w:rPr>
          <w:rFonts w:ascii="Times New Roman" w:hAnsi="Times New Roman" w:cs="Times New Roman"/>
          <w:sz w:val="24"/>
          <w:szCs w:val="24"/>
        </w:rPr>
        <w:t>В теор</w:t>
      </w:r>
      <w:r w:rsidR="00133989" w:rsidRPr="000762E5">
        <w:rPr>
          <w:rFonts w:ascii="Times New Roman" w:hAnsi="Times New Roman" w:cs="Times New Roman"/>
          <w:sz w:val="24"/>
          <w:szCs w:val="24"/>
        </w:rPr>
        <w:t>ии и на практике для определения риска иногда использу</w:t>
      </w:r>
      <w:r w:rsidRPr="000762E5">
        <w:rPr>
          <w:rFonts w:ascii="Times New Roman" w:hAnsi="Times New Roman" w:cs="Times New Roman"/>
          <w:sz w:val="24"/>
          <w:szCs w:val="24"/>
        </w:rPr>
        <w:t>ется среднее квадратичное откло</w:t>
      </w:r>
      <w:r w:rsidR="00D744BC" w:rsidRPr="000762E5">
        <w:rPr>
          <w:rFonts w:ascii="Times New Roman" w:hAnsi="Times New Roman" w:cs="Times New Roman"/>
          <w:sz w:val="24"/>
          <w:szCs w:val="24"/>
        </w:rPr>
        <w:t xml:space="preserve">нение дохода </w:t>
      </w:r>
      <w:r w:rsidR="00D744BC" w:rsidRPr="000762E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33989" w:rsidRPr="000762E5">
        <w:rPr>
          <w:rFonts w:ascii="Times New Roman" w:hAnsi="Times New Roman" w:cs="Times New Roman"/>
          <w:sz w:val="24"/>
          <w:szCs w:val="24"/>
        </w:rPr>
        <w:t>.</w:t>
      </w:r>
    </w:p>
    <w:p w14:paraId="1D8378EC" w14:textId="5BED5358" w:rsidR="00D744BC" w:rsidRPr="000762E5" w:rsidRDefault="00285080" w:rsidP="00076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62E5">
        <w:rPr>
          <w:rFonts w:ascii="Times New Roman" w:hAnsi="Times New Roman" w:cs="Times New Roman"/>
          <w:sz w:val="24"/>
          <w:szCs w:val="24"/>
        </w:rPr>
        <w:t>Ведёное таким образом опреде</w:t>
      </w:r>
      <w:r w:rsidR="00133989" w:rsidRPr="000762E5">
        <w:rPr>
          <w:rFonts w:ascii="Times New Roman" w:hAnsi="Times New Roman" w:cs="Times New Roman"/>
          <w:sz w:val="24"/>
          <w:szCs w:val="24"/>
        </w:rPr>
        <w:t>ление риска не ха</w:t>
      </w:r>
      <w:r w:rsidRPr="000762E5">
        <w:rPr>
          <w:rFonts w:ascii="Times New Roman" w:hAnsi="Times New Roman" w:cs="Times New Roman"/>
          <w:sz w:val="24"/>
          <w:szCs w:val="24"/>
        </w:rPr>
        <w:t>рактеризует полностью риск фин</w:t>
      </w:r>
      <w:r w:rsidR="00133989" w:rsidRPr="000762E5">
        <w:rPr>
          <w:rFonts w:ascii="Times New Roman" w:hAnsi="Times New Roman" w:cs="Times New Roman"/>
          <w:sz w:val="24"/>
          <w:szCs w:val="24"/>
        </w:rPr>
        <w:t>ансовой операции, поскольку</w:t>
      </w:r>
      <w:r w:rsidRPr="000762E5">
        <w:rPr>
          <w:rFonts w:ascii="Times New Roman" w:hAnsi="Times New Roman" w:cs="Times New Roman"/>
          <w:sz w:val="24"/>
          <w:szCs w:val="24"/>
        </w:rPr>
        <w:t xml:space="preserve"> </w:t>
      </w:r>
      <w:r w:rsidR="00133989" w:rsidRPr="000762E5">
        <w:rPr>
          <w:rFonts w:ascii="Times New Roman" w:hAnsi="Times New Roman" w:cs="Times New Roman"/>
          <w:sz w:val="24"/>
          <w:szCs w:val="24"/>
        </w:rPr>
        <w:t xml:space="preserve">не связывает её со средней </w:t>
      </w:r>
      <w:r w:rsidRPr="000762E5">
        <w:rPr>
          <w:rFonts w:ascii="Times New Roman" w:hAnsi="Times New Roman" w:cs="Times New Roman"/>
          <w:sz w:val="24"/>
          <w:szCs w:val="24"/>
        </w:rPr>
        <w:t>её дохо</w:t>
      </w:r>
      <w:r w:rsidR="00133989" w:rsidRPr="000762E5">
        <w:rPr>
          <w:rFonts w:ascii="Times New Roman" w:hAnsi="Times New Roman" w:cs="Times New Roman"/>
          <w:sz w:val="24"/>
          <w:szCs w:val="24"/>
        </w:rPr>
        <w:t xml:space="preserve">дностью. Ясно, что </w:t>
      </w:r>
      <w:r w:rsidR="00133989" w:rsidRPr="000762E5">
        <w:rPr>
          <w:rFonts w:ascii="Times New Roman" w:hAnsi="Times New Roman" w:cs="Times New Roman"/>
          <w:sz w:val="24"/>
          <w:szCs w:val="24"/>
        </w:rPr>
        <w:lastRenderedPageBreak/>
        <w:t xml:space="preserve">среднее квадратичное отклонение дохода на 10 дол. </w:t>
      </w:r>
      <w:r w:rsidR="007F03B6" w:rsidRPr="000762E5">
        <w:rPr>
          <w:rFonts w:ascii="Times New Roman" w:hAnsi="Times New Roman" w:cs="Times New Roman"/>
          <w:sz w:val="24"/>
          <w:szCs w:val="24"/>
        </w:rPr>
        <w:t>д</w:t>
      </w:r>
      <w:r w:rsidR="00133989" w:rsidRPr="000762E5">
        <w:rPr>
          <w:rFonts w:ascii="Times New Roman" w:hAnsi="Times New Roman" w:cs="Times New Roman"/>
          <w:sz w:val="24"/>
          <w:szCs w:val="24"/>
        </w:rPr>
        <w:t xml:space="preserve">ля двух операций с доходом 50 </w:t>
      </w:r>
      <w:r w:rsidR="00817AE4">
        <w:rPr>
          <w:rFonts w:ascii="Times New Roman" w:hAnsi="Times New Roman" w:cs="Times New Roman"/>
          <w:sz w:val="24"/>
          <w:szCs w:val="24"/>
        </w:rPr>
        <w:t xml:space="preserve">и </w:t>
      </w:r>
      <w:r w:rsidR="00133989" w:rsidRPr="000762E5">
        <w:rPr>
          <w:rFonts w:ascii="Times New Roman" w:hAnsi="Times New Roman" w:cs="Times New Roman"/>
          <w:sz w:val="24"/>
          <w:szCs w:val="24"/>
        </w:rPr>
        <w:t>1 000 000 дол</w:t>
      </w:r>
      <w:r w:rsidR="00817AE4">
        <w:rPr>
          <w:rFonts w:ascii="Times New Roman" w:hAnsi="Times New Roman" w:cs="Times New Roman"/>
          <w:sz w:val="24"/>
          <w:szCs w:val="24"/>
        </w:rPr>
        <w:t>.</w:t>
      </w:r>
      <w:r w:rsidR="00133989" w:rsidRPr="000762E5">
        <w:rPr>
          <w:rFonts w:ascii="Times New Roman" w:hAnsi="Times New Roman" w:cs="Times New Roman"/>
          <w:sz w:val="24"/>
          <w:szCs w:val="24"/>
        </w:rPr>
        <w:t xml:space="preserve"> означает совершенно разный риск. Который в первой операции велик, а во второй – пренебрежимо мал.</w:t>
      </w:r>
      <w:r w:rsidR="00E14ABC" w:rsidRPr="000762E5">
        <w:rPr>
          <w:rFonts w:ascii="Times New Roman" w:hAnsi="Times New Roman" w:cs="Times New Roman"/>
          <w:sz w:val="24"/>
          <w:szCs w:val="24"/>
        </w:rPr>
        <w:t xml:space="preserve"> Поэтому, конечно, в качестве меры риска гораздо более логично вводить величину не среднего квад</w:t>
      </w:r>
      <w:r w:rsidR="00D744BC" w:rsidRPr="000762E5">
        <w:rPr>
          <w:rFonts w:ascii="Times New Roman" w:hAnsi="Times New Roman" w:cs="Times New Roman"/>
          <w:sz w:val="24"/>
          <w:szCs w:val="24"/>
        </w:rPr>
        <w:t xml:space="preserve">ратичного отклонения дохода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=σ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D(d)</m:t>
            </m:r>
          </m:e>
        </m:rad>
      </m:oMath>
      <w:r w:rsidR="00E14ABC" w:rsidRPr="000762E5">
        <w:rPr>
          <w:rFonts w:ascii="Times New Roman" w:hAnsi="Times New Roman" w:cs="Times New Roman"/>
          <w:sz w:val="24"/>
          <w:szCs w:val="24"/>
        </w:rPr>
        <w:t>, а относительного среднего квадратичного отклонения дохода (отклонение среднего квадратичного отклонения дохода к среднему доходу)</w:t>
      </w:r>
      <w:r w:rsidR="00D744BC" w:rsidRPr="000762E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σ(d)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M(d)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D(d)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M(d)</m:t>
            </m:r>
          </m:den>
        </m:f>
      </m:oMath>
      <w:r w:rsidR="00E14ABC" w:rsidRPr="000762E5">
        <w:rPr>
          <w:rFonts w:ascii="Times New Roman" w:hAnsi="Times New Roman" w:cs="Times New Roman"/>
          <w:sz w:val="24"/>
          <w:szCs w:val="24"/>
        </w:rPr>
        <w:t xml:space="preserve">, либо, </w:t>
      </w:r>
      <w:r w:rsidRPr="000762E5">
        <w:rPr>
          <w:rFonts w:ascii="Times New Roman" w:hAnsi="Times New Roman" w:cs="Times New Roman"/>
          <w:sz w:val="24"/>
          <w:szCs w:val="24"/>
        </w:rPr>
        <w:t>среднего квадратичного отклоне</w:t>
      </w:r>
      <w:r w:rsidR="00E14ABC" w:rsidRPr="000762E5">
        <w:rPr>
          <w:rFonts w:ascii="Times New Roman" w:hAnsi="Times New Roman" w:cs="Times New Roman"/>
          <w:sz w:val="24"/>
          <w:szCs w:val="24"/>
        </w:rPr>
        <w:t>ния доходности. Ниже мы будем использовать обе альтернативные меры риска, отдавая предпочтение определени</w:t>
      </w:r>
      <w:r w:rsidRPr="000762E5">
        <w:rPr>
          <w:rFonts w:ascii="Times New Roman" w:hAnsi="Times New Roman" w:cs="Times New Roman"/>
          <w:sz w:val="24"/>
          <w:szCs w:val="24"/>
        </w:rPr>
        <w:t>е</w:t>
      </w:r>
      <w:r w:rsidR="00E14ABC" w:rsidRPr="000762E5">
        <w:rPr>
          <w:rFonts w:ascii="Times New Roman" w:hAnsi="Times New Roman" w:cs="Times New Roman"/>
          <w:sz w:val="24"/>
          <w:szCs w:val="24"/>
        </w:rPr>
        <w:t xml:space="preserve"> риска на основе доходности.</w:t>
      </w:r>
    </w:p>
    <w:p w14:paraId="57C2B952" w14:textId="77777777" w:rsidR="000B58D7" w:rsidRPr="000762E5" w:rsidRDefault="00285080" w:rsidP="000762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E5">
        <w:rPr>
          <w:rFonts w:ascii="Times New Roman" w:eastAsia="Times New Roman" w:hAnsi="Times New Roman" w:cs="Times New Roman"/>
          <w:sz w:val="24"/>
          <w:szCs w:val="24"/>
        </w:rPr>
        <w:t>При ув</w:t>
      </w:r>
      <w:r w:rsidR="00D744BC" w:rsidRPr="000762E5">
        <w:rPr>
          <w:rFonts w:ascii="Times New Roman" w:eastAsia="Times New Roman" w:hAnsi="Times New Roman" w:cs="Times New Roman"/>
          <w:sz w:val="24"/>
          <w:szCs w:val="24"/>
        </w:rPr>
        <w:t xml:space="preserve">еличении масштаба операции в </w:t>
      </w:r>
      <w:r w:rsidR="00D744BC" w:rsidRPr="000762E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="00D744BC" w:rsidRPr="000762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744BC" w:rsidRPr="000762E5">
        <w:rPr>
          <w:rFonts w:ascii="Times New Roman" w:eastAsia="Times New Roman" w:hAnsi="Times New Roman" w:cs="Times New Roman"/>
          <w:sz w:val="24"/>
          <w:szCs w:val="24"/>
        </w:rPr>
        <w:t xml:space="preserve">раз, </w:t>
      </w:r>
      <w:proofErr w:type="gramStart"/>
      <w:r w:rsidR="00D744BC" w:rsidRPr="000762E5">
        <w:rPr>
          <w:rFonts w:ascii="Times New Roman" w:eastAsia="Times New Roman" w:hAnsi="Times New Roman" w:cs="Times New Roman"/>
          <w:sz w:val="24"/>
          <w:szCs w:val="24"/>
        </w:rPr>
        <w:t>т.е.</w:t>
      </w:r>
      <w:proofErr w:type="gramEnd"/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 при увеличении всех </w:t>
      </w:r>
      <w:r w:rsidR="00D744BC" w:rsidRPr="000762E5">
        <w:rPr>
          <w:rFonts w:ascii="Times New Roman" w:eastAsia="Times New Roman" w:hAnsi="Times New Roman" w:cs="Times New Roman"/>
          <w:sz w:val="24"/>
          <w:szCs w:val="24"/>
        </w:rPr>
        <w:t>значений случайного дохода в</w:t>
      </w:r>
      <w:r w:rsidR="00D744BC" w:rsidRPr="000762E5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="00D744BC" w:rsidRPr="000762E5">
        <w:rPr>
          <w:rFonts w:ascii="Times New Roman" w:eastAsia="Times New Roman" w:hAnsi="Times New Roman" w:cs="Times New Roman"/>
          <w:sz w:val="24"/>
          <w:szCs w:val="24"/>
        </w:rPr>
        <w:t xml:space="preserve"> раз,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 операций возрастает </w:t>
      </w:r>
      <w:r w:rsidR="00D744BC" w:rsidRPr="000762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744BC" w:rsidRPr="000762E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744BC" w:rsidRPr="000762E5">
        <w:rPr>
          <w:rFonts w:ascii="Times New Roman" w:eastAsia="Times New Roman" w:hAnsi="Times New Roman" w:cs="Times New Roman"/>
          <w:sz w:val="24"/>
          <w:szCs w:val="24"/>
        </w:rPr>
        <w:t xml:space="preserve"> раз, риск – в </w:t>
      </w:r>
      <w:r w:rsidR="00D744BC" w:rsidRPr="000762E5">
        <w:rPr>
          <w:rFonts w:ascii="Times New Roman" w:eastAsia="Times New Roman" w:hAnsi="Times New Roman" w:cs="Times New Roman"/>
          <w:i/>
          <w:sz w:val="24"/>
          <w:szCs w:val="24"/>
        </w:rPr>
        <w:t>|</w:t>
      </w:r>
      <w:r w:rsidR="00D744BC" w:rsidRPr="000762E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="00D744BC" w:rsidRPr="000762E5">
        <w:rPr>
          <w:rFonts w:ascii="Times New Roman" w:eastAsia="Times New Roman" w:hAnsi="Times New Roman" w:cs="Times New Roman"/>
          <w:i/>
          <w:sz w:val="24"/>
          <w:szCs w:val="24"/>
        </w:rPr>
        <w:t>|</w:t>
      </w:r>
      <w:r w:rsidR="00D744BC" w:rsidRPr="000762E5">
        <w:rPr>
          <w:rFonts w:ascii="Times New Roman" w:eastAsia="Times New Roman" w:hAnsi="Times New Roman" w:cs="Times New Roman"/>
          <w:sz w:val="24"/>
          <w:szCs w:val="24"/>
        </w:rPr>
        <w:t xml:space="preserve"> раз, 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а средняя доходность не изменяется</w:t>
      </w:r>
      <w:r w:rsidR="00D744BC" w:rsidRPr="000762E5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ервое свойство следуют из того</w:t>
      </w:r>
      <w:r w:rsidR="00D744BC" w:rsidRPr="000762E5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 постоя</w:t>
      </w:r>
      <w:r w:rsidR="00D744BC" w:rsidRPr="000762E5">
        <w:rPr>
          <w:rFonts w:ascii="Times New Roman" w:eastAsia="Times New Roman" w:hAnsi="Times New Roman" w:cs="Times New Roman"/>
          <w:sz w:val="24"/>
          <w:szCs w:val="24"/>
        </w:rPr>
        <w:t>нный множитель можно вынести из-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под знака среднего</w:t>
      </w:r>
      <w:r w:rsidR="00D744BC" w:rsidRPr="000762E5">
        <w:rPr>
          <w:rFonts w:ascii="Times New Roman" w:eastAsia="Times New Roman" w:hAnsi="Times New Roman" w:cs="Times New Roman"/>
          <w:sz w:val="24"/>
          <w:szCs w:val="24"/>
        </w:rPr>
        <w:t>, второе -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 из того</w:t>
      </w:r>
      <w:r w:rsidR="00D744BC" w:rsidRPr="000762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 что постоянный множитель </w:t>
      </w:r>
      <w:r w:rsidR="00D744BC" w:rsidRPr="000762E5">
        <w:rPr>
          <w:rFonts w:ascii="Times New Roman" w:eastAsia="Times New Roman" w:hAnsi="Times New Roman" w:cs="Times New Roman"/>
          <w:sz w:val="24"/>
          <w:szCs w:val="24"/>
        </w:rPr>
        <w:t>выносится из-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под знака дисперсии в квадрате</w:t>
      </w:r>
      <w:r w:rsidR="000B58D7" w:rsidRPr="000762E5">
        <w:rPr>
          <w:rFonts w:ascii="Times New Roman" w:eastAsia="Times New Roman" w:hAnsi="Times New Roman" w:cs="Times New Roman"/>
          <w:sz w:val="24"/>
          <w:szCs w:val="24"/>
        </w:rPr>
        <w:t>. Докажем второе свойство:</w:t>
      </w:r>
    </w:p>
    <w:p w14:paraId="644C527B" w14:textId="158FD6EE" w:rsidR="000B58D7" w:rsidRPr="000762E5" w:rsidRDefault="000B58D7" w:rsidP="000762E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=M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cX-M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cX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=M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X-M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M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X-M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. </m:t>
        </m:r>
      </m:oMath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036" w:rsidRPr="000762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762E5" w:rsidRPr="000762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166036" w:rsidRPr="000762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(</w:t>
      </w:r>
      <w:r w:rsidR="00E909B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F0534C3" w14:textId="77777777" w:rsidR="000B58D7" w:rsidRPr="000762E5" w:rsidRDefault="000B58D7" w:rsidP="000762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Отсюда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r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σ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d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c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cr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</w:p>
    <w:p w14:paraId="65C6153F" w14:textId="77777777" w:rsidR="000B58D7" w:rsidRPr="000762E5" w:rsidRDefault="000B58D7" w:rsidP="000762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E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>ри изменении всех доходов на одно и то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>же постоянное число эффективность операции также изменяется на это число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166036" w:rsidRPr="000762E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>иск не изменяется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2A0E1D" w14:textId="77777777" w:rsidR="000B58D7" w:rsidRPr="000762E5" w:rsidRDefault="000B58D7" w:rsidP="000762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E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>тметим одну общую формулу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036" w:rsidRPr="000762E5">
        <w:rPr>
          <w:rFonts w:ascii="Times New Roman" w:eastAsia="Times New Roman" w:hAnsi="Times New Roman" w:cs="Times New Roman"/>
          <w:sz w:val="24"/>
          <w:szCs w:val="24"/>
        </w:rPr>
        <w:t xml:space="preserve">применяемую 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при вычислении дисперсии </w:t>
      </w:r>
    </w:p>
    <w:p w14:paraId="176C74E2" w14:textId="794D076A" w:rsidR="000B58D7" w:rsidRPr="000762E5" w:rsidRDefault="00422D57" w:rsidP="000762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D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=M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9B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E909B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6CCCFCE" w14:textId="77777777" w:rsidR="000B58D7" w:rsidRPr="000762E5" w:rsidRDefault="000B58D7" w:rsidP="000762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E5">
        <w:rPr>
          <w:rFonts w:ascii="Times New Roman" w:eastAsia="Times New Roman" w:hAnsi="Times New Roman" w:cs="Times New Roman"/>
          <w:sz w:val="24"/>
          <w:szCs w:val="24"/>
        </w:rPr>
        <w:t>Она легко выводится:</w:t>
      </w:r>
    </w:p>
    <w:p w14:paraId="6A4CD32C" w14:textId="77777777" w:rsidR="00422D57" w:rsidRPr="000762E5" w:rsidRDefault="00422D57" w:rsidP="000762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D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=M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X-m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=M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-2mX+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=M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-2mM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+M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=M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-2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=M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14:paraId="204E27D0" w14:textId="77777777" w:rsidR="00422D57" w:rsidRPr="000762E5" w:rsidRDefault="000B58D7" w:rsidP="000762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E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>редняя ожидаемая доходность операции</w:t>
      </w:r>
      <w:r w:rsidR="00166036" w:rsidRPr="00076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036" w:rsidRPr="000762E5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166036" w:rsidRPr="000762E5">
        <w:rPr>
          <w:rFonts w:ascii="Times New Roman" w:eastAsia="Times New Roman" w:hAnsi="Times New Roman" w:cs="Times New Roman"/>
          <w:sz w:val="24"/>
          <w:szCs w:val="24"/>
        </w:rPr>
        <w:t>(</w:t>
      </w:r>
      <w:r w:rsidR="00166036" w:rsidRPr="000762E5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="00166036" w:rsidRPr="000762E5">
        <w:rPr>
          <w:rFonts w:ascii="Times New Roman" w:eastAsia="Times New Roman" w:hAnsi="Times New Roman" w:cs="Times New Roman"/>
          <w:sz w:val="24"/>
          <w:szCs w:val="24"/>
        </w:rPr>
        <w:t>)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22D57" w:rsidRPr="000762E5">
        <w:rPr>
          <w:rFonts w:ascii="Times New Roman" w:eastAsia="Times New Roman" w:hAnsi="Times New Roman" w:cs="Times New Roman"/>
          <w:sz w:val="24"/>
          <w:szCs w:val="24"/>
        </w:rPr>
        <w:t xml:space="preserve"> её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риск </w:t>
      </w:r>
      <w:r w:rsidR="00166036" w:rsidRPr="000762E5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166036" w:rsidRPr="000762E5">
        <w:rPr>
          <w:rFonts w:ascii="Times New Roman" w:eastAsia="Times New Roman" w:hAnsi="Times New Roman" w:cs="Times New Roman"/>
          <w:sz w:val="24"/>
          <w:szCs w:val="24"/>
        </w:rPr>
        <w:t>(</w:t>
      </w:r>
      <w:r w:rsidR="00166036" w:rsidRPr="000762E5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="00166036" w:rsidRPr="000762E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22D57" w:rsidRPr="000762E5">
        <w:rPr>
          <w:rFonts w:ascii="Times New Roman" w:eastAsia="Times New Roman" w:hAnsi="Times New Roman" w:cs="Times New Roman"/>
          <w:sz w:val="24"/>
          <w:szCs w:val="24"/>
        </w:rPr>
        <w:t>связаны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неравенством Чебышева </w:t>
      </w:r>
    </w:p>
    <w:p w14:paraId="715A0E75" w14:textId="56991AEA" w:rsidR="00422D57" w:rsidRPr="000762E5" w:rsidRDefault="00DB6512" w:rsidP="000762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q-M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q</m:t>
                </m:r>
              </m:e>
            </m:d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&gt;δ)≤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q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D57" w:rsidRPr="000762E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q-M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q</m:t>
                </m:r>
              </m:e>
            </m:d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&lt;δ)&gt;1-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="00E909B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6E98BAD" w14:textId="77777777" w:rsidR="00422D57" w:rsidRPr="000762E5" w:rsidRDefault="00422D57" w:rsidP="000762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E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>мысл неравенство Чебышева состоит в утверждении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что вероятность того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чт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о отклонение доходности операции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от среднего значения превысит заданное число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</m:t>
        </m:r>
      </m:oMath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ограничена сверху числом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q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δ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=D/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, или соответственно, 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>что вероятность того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, что отклоне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 доходности операции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от среднего значения не превысит заданное число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FC3" w:rsidRPr="000762E5">
        <w:rPr>
          <w:rFonts w:ascii="Times New Roman" w:eastAsia="Times New Roman" w:hAnsi="Times New Roman" w:cs="Times New Roman"/>
          <w:sz w:val="24"/>
          <w:szCs w:val="24"/>
        </w:rPr>
        <w:t>δ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ограничена снизу числом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1-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Pr="000762E5">
        <w:rPr>
          <w:rFonts w:ascii="Times New Roman" w:eastAsia="Times New Roman" w:hAnsi="Times New Roman" w:cs="Times New Roman"/>
          <w:sz w:val="24"/>
          <w:szCs w:val="24"/>
        </w:rPr>
        <w:t>. Т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>аким образом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важность в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>едения среднего квадратичного отклонения связано с тем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что она определяет границы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, в которых с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задан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вероя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тностью следует ожидать значение случайной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величин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ы. Т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например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, из неравенства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Чебышева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X-m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&lt;ε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&gt;1-D/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ε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="002F4843" w:rsidRPr="000762E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ледует 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>правило 3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σ</m:t>
        </m:r>
      </m:oMath>
      <w:r w:rsidRPr="000762E5">
        <w:rPr>
          <w:rFonts w:ascii="Times New Roman" w:eastAsia="Times New Roman" w:hAnsi="Times New Roman" w:cs="Times New Roman"/>
          <w:sz w:val="24"/>
          <w:szCs w:val="24"/>
        </w:rPr>
        <w:t>»: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для любой случайной величины X выполняется неравенство </w:t>
      </w:r>
    </w:p>
    <w:p w14:paraId="68A03859" w14:textId="4F332351" w:rsidR="002F4843" w:rsidRPr="000762E5" w:rsidRDefault="002F4843" w:rsidP="000762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&lt;3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σ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&gt;1-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="Times New Roman" w:hAnsi="Cambria Math" w:cs="Times New Roman"/>
            <w:sz w:val="24"/>
            <w:szCs w:val="24"/>
          </w:rPr>
          <m:t>/9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σ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=8/9.</m:t>
        </m:r>
      </m:oMath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909B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0762E5">
        <w:rPr>
          <w:rFonts w:ascii="Times New Roman" w:eastAsia="Times New Roman" w:hAnsi="Times New Roman" w:cs="Times New Roman"/>
          <w:sz w:val="24"/>
          <w:szCs w:val="24"/>
        </w:rPr>
        <w:t>(</w:t>
      </w:r>
      <w:r w:rsidR="00E909B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59E99A1" w14:textId="77777777" w:rsidR="002F4843" w:rsidRPr="000762E5" w:rsidRDefault="002F4843" w:rsidP="000762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E5">
        <w:rPr>
          <w:rFonts w:ascii="Times New Roman" w:eastAsia="Times New Roman" w:hAnsi="Times New Roman" w:cs="Times New Roman"/>
          <w:sz w:val="24"/>
          <w:szCs w:val="24"/>
        </w:rPr>
        <w:t>Э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>то означает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что если известно среднее значение случайной величины 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и её 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>стандартное отклонение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>то с вероятностью больше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й 8/9 (89%)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можно утверждать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что значение случайной величины будет находиться в интервале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eastAsia="Times New Roman" w:hAnsi="Cambria Math" w:cs="Times New Roman"/>
            <w:sz w:val="24"/>
            <w:szCs w:val="24"/>
          </w:rPr>
          <m:t>-3σ,m+3σ)</m:t>
        </m:r>
      </m:oMath>
      <w:r w:rsidRPr="000762E5">
        <w:rPr>
          <w:rFonts w:ascii="Times New Roman" w:eastAsia="Times New Roman" w:hAnsi="Times New Roman" w:cs="Times New Roman"/>
          <w:sz w:val="24"/>
          <w:szCs w:val="24"/>
        </w:rPr>
        <w:t>. То есть значения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случайной величины вне этого интервала можно на практике не учитывать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789387" w14:textId="77777777" w:rsidR="002F4843" w:rsidRPr="000762E5" w:rsidRDefault="009D5FC3" w:rsidP="000762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E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F4843" w:rsidRPr="000762E5">
        <w:rPr>
          <w:rFonts w:ascii="Times New Roman" w:eastAsia="Times New Roman" w:hAnsi="Times New Roman" w:cs="Times New Roman"/>
          <w:sz w:val="24"/>
          <w:szCs w:val="24"/>
        </w:rPr>
        <w:t xml:space="preserve"> де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>йствите</w:t>
      </w:r>
      <w:r w:rsidR="002F4843" w:rsidRPr="000762E5">
        <w:rPr>
          <w:rFonts w:ascii="Times New Roman" w:eastAsia="Times New Roman" w:hAnsi="Times New Roman" w:cs="Times New Roman"/>
          <w:sz w:val="24"/>
          <w:szCs w:val="24"/>
        </w:rPr>
        <w:t>льности для большинства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случайных величин</w:t>
      </w:r>
      <w:r w:rsidR="002F4843" w:rsidRPr="000762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встречающихся на практике</w:t>
      </w:r>
      <w:r w:rsidR="002F4843" w:rsidRPr="000762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такая вероятность значительно ближе к </w:t>
      </w:r>
      <w:r w:rsidR="002F4843" w:rsidRPr="000762E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>чем</w:t>
      </w:r>
      <w:r w:rsidR="002F4843" w:rsidRPr="000762E5">
        <w:rPr>
          <w:rFonts w:ascii="Times New Roman" w:eastAsia="Times New Roman" w:hAnsi="Times New Roman" w:cs="Times New Roman"/>
          <w:sz w:val="24"/>
          <w:szCs w:val="24"/>
        </w:rPr>
        <w:t xml:space="preserve"> 8/9. Т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>ак</w:t>
      </w:r>
      <w:r w:rsidR="002F4843" w:rsidRPr="000762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при распределении случайной величины</w:t>
      </w:r>
      <w:r w:rsidR="002F4843" w:rsidRPr="000762E5">
        <w:rPr>
          <w:rFonts w:ascii="Times New Roman" w:eastAsia="Times New Roman" w:hAnsi="Times New Roman" w:cs="Times New Roman"/>
          <w:sz w:val="24"/>
          <w:szCs w:val="24"/>
        </w:rPr>
        <w:t>, близком к нормальному, с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вероятностью 68% можно утверждать</w:t>
      </w:r>
      <w:r w:rsidR="002F4843" w:rsidRPr="000762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что значение случайной величины X </w:t>
      </w:r>
      <w:r w:rsidR="002F4843" w:rsidRPr="000762E5">
        <w:rPr>
          <w:rFonts w:ascii="Times New Roman" w:eastAsia="Times New Roman" w:hAnsi="Times New Roman" w:cs="Times New Roman"/>
          <w:sz w:val="24"/>
          <w:szCs w:val="24"/>
        </w:rPr>
        <w:t>(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>в нашем случае доходности</w:t>
      </w:r>
      <w:r w:rsidR="002F4843" w:rsidRPr="00076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843" w:rsidRPr="000762E5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="002F4843" w:rsidRPr="000762E5">
        <w:rPr>
          <w:rFonts w:ascii="Times New Roman" w:eastAsia="Times New Roman" w:hAnsi="Times New Roman" w:cs="Times New Roman"/>
          <w:sz w:val="24"/>
          <w:szCs w:val="24"/>
        </w:rPr>
        <w:t>)</w:t>
      </w:r>
      <w:r w:rsidR="00A96B7F" w:rsidRPr="000762E5">
        <w:rPr>
          <w:rFonts w:ascii="Times New Roman" w:eastAsia="Times New Roman" w:hAnsi="Times New Roman" w:cs="Times New Roman"/>
          <w:sz w:val="24"/>
          <w:szCs w:val="24"/>
        </w:rPr>
        <w:t xml:space="preserve"> находятся в границах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±σ</m:t>
        </m:r>
      </m:oMath>
      <w:r w:rsidR="002F4843" w:rsidRPr="000762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с вероятностью 95% </w:t>
      </w:r>
      <w:r w:rsidR="002F4843" w:rsidRPr="000762E5"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пределах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±2σ</m:t>
        </m:r>
      </m:oMath>
      <w:r w:rsidR="002F4843" w:rsidRPr="000762E5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>с вероятностью 9</w:t>
      </w:r>
      <w:r w:rsidR="002F4843" w:rsidRPr="000762E5">
        <w:rPr>
          <w:rFonts w:ascii="Times New Roman" w:eastAsia="Times New Roman" w:hAnsi="Times New Roman" w:cs="Times New Roman"/>
          <w:sz w:val="24"/>
          <w:szCs w:val="24"/>
        </w:rPr>
        <w:t>9,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>7</w:t>
      </w:r>
      <w:r w:rsidR="002F4843" w:rsidRPr="000762E5">
        <w:rPr>
          <w:rFonts w:ascii="Times New Roman" w:eastAsia="Times New Roman" w:hAnsi="Times New Roman" w:cs="Times New Roman"/>
          <w:sz w:val="24"/>
          <w:szCs w:val="24"/>
        </w:rPr>
        <w:t>% -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 в пре</w:t>
      </w:r>
      <w:r w:rsidR="002F4843" w:rsidRPr="000762E5">
        <w:rPr>
          <w:rFonts w:ascii="Times New Roman" w:eastAsia="Times New Roman" w:hAnsi="Times New Roman" w:cs="Times New Roman"/>
          <w:sz w:val="24"/>
          <w:szCs w:val="24"/>
        </w:rPr>
        <w:t xml:space="preserve">делах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q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±3σ </m:t>
        </m:r>
      </m:oMath>
      <w:r w:rsidR="002F4843" w:rsidRPr="000762E5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14:paraId="7CC053F1" w14:textId="77777777" w:rsidR="00747C42" w:rsidRPr="000762E5" w:rsidRDefault="002F4843" w:rsidP="000762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62E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 xml:space="preserve">ля распределения случайных величин особую роль в экономике и финансах 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(впрочем, 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>как и естественных науках</w:t>
      </w:r>
      <w:r w:rsidRPr="000762E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85080" w:rsidRPr="000762E5">
        <w:rPr>
          <w:rFonts w:ascii="Times New Roman" w:eastAsia="Times New Roman" w:hAnsi="Times New Roman" w:cs="Times New Roman"/>
          <w:sz w:val="24"/>
          <w:szCs w:val="24"/>
        </w:rPr>
        <w:t>играют равномерное и нормальное распределение</w:t>
      </w:r>
      <w:r w:rsidR="00A96B7F" w:rsidRPr="000762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6143B3" w14:textId="77777777" w:rsidR="00747C42" w:rsidRPr="000762E5" w:rsidRDefault="00747C42" w:rsidP="000762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47C42" w:rsidRPr="0007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6E"/>
    <w:rsid w:val="0004613D"/>
    <w:rsid w:val="000762E5"/>
    <w:rsid w:val="000B58D7"/>
    <w:rsid w:val="000E08B7"/>
    <w:rsid w:val="00133989"/>
    <w:rsid w:val="00166036"/>
    <w:rsid w:val="00285080"/>
    <w:rsid w:val="002F4843"/>
    <w:rsid w:val="00422D57"/>
    <w:rsid w:val="004B309F"/>
    <w:rsid w:val="004C266E"/>
    <w:rsid w:val="0057175E"/>
    <w:rsid w:val="005A3B37"/>
    <w:rsid w:val="0063052A"/>
    <w:rsid w:val="00647984"/>
    <w:rsid w:val="00747C42"/>
    <w:rsid w:val="007B080F"/>
    <w:rsid w:val="007F03B6"/>
    <w:rsid w:val="00817AE4"/>
    <w:rsid w:val="00957E4D"/>
    <w:rsid w:val="009D4374"/>
    <w:rsid w:val="009D5FC3"/>
    <w:rsid w:val="00A96B7F"/>
    <w:rsid w:val="00AD07B2"/>
    <w:rsid w:val="00B23C81"/>
    <w:rsid w:val="00D744BC"/>
    <w:rsid w:val="00DB6512"/>
    <w:rsid w:val="00E14ABC"/>
    <w:rsid w:val="00E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1AE2"/>
  <w15:chartTrackingRefBased/>
  <w15:docId w15:val="{9DE55A4C-35BF-4909-9611-83651766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50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 Каймаразова</dc:creator>
  <cp:keywords/>
  <dc:description/>
  <cp:lastModifiedBy>Наида Омарова</cp:lastModifiedBy>
  <cp:revision>6</cp:revision>
  <dcterms:created xsi:type="dcterms:W3CDTF">2019-05-15T09:23:00Z</dcterms:created>
  <dcterms:modified xsi:type="dcterms:W3CDTF">2019-05-21T14:22:00Z</dcterms:modified>
</cp:coreProperties>
</file>