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49" w:rsidRPr="003E6655" w:rsidRDefault="007F3549" w:rsidP="007F3549">
      <w:pPr>
        <w:spacing w:line="360" w:lineRule="auto"/>
        <w:jc w:val="center"/>
        <w:rPr>
          <w:b/>
          <w:sz w:val="28"/>
          <w:szCs w:val="28"/>
        </w:rPr>
      </w:pPr>
      <w:r w:rsidRPr="003E6655">
        <w:rPr>
          <w:b/>
          <w:sz w:val="28"/>
          <w:szCs w:val="28"/>
        </w:rPr>
        <w:t>3.5. Решение некоторых типовых задач</w:t>
      </w:r>
    </w:p>
    <w:p w:rsidR="007F3549" w:rsidRDefault="007F3549" w:rsidP="007F3549">
      <w:pPr>
        <w:rPr>
          <w:sz w:val="28"/>
          <w:szCs w:val="28"/>
        </w:rPr>
      </w:pPr>
      <w:r w:rsidRPr="003E6655">
        <w:rPr>
          <w:sz w:val="28"/>
          <w:szCs w:val="28"/>
        </w:rPr>
        <w:t>1.</w:t>
      </w:r>
      <w:r>
        <w:rPr>
          <w:sz w:val="28"/>
          <w:szCs w:val="28"/>
        </w:rPr>
        <w:t xml:space="preserve"> Задача о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 проходящей через данную точку в данном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Дана точка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и направление прямой, определяемой угловым коэфф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циентом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. 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Требуется составить уравнение 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 xml:space="preserve"> прямой.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Решение. За </w:t>
      </w:r>
      <w:proofErr w:type="gramStart"/>
      <w:r>
        <w:rPr>
          <w:sz w:val="28"/>
          <w:szCs w:val="28"/>
        </w:rPr>
        <w:t>исходные</w:t>
      </w:r>
      <w:proofErr w:type="gramEnd"/>
      <w:r>
        <w:rPr>
          <w:sz w:val="28"/>
          <w:szCs w:val="28"/>
        </w:rPr>
        <w:t xml:space="preserve"> берем уравнение (1), в котором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известно </w:t>
      </w:r>
      <w:r>
        <w:rPr>
          <w:sz w:val="28"/>
          <w:szCs w:val="28"/>
          <w:lang w:val="en-US"/>
        </w:rPr>
        <w:t>y</w:t>
      </w:r>
      <w:r w:rsidRPr="003E6655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kx</w:t>
      </w:r>
      <w:proofErr w:type="spellEnd"/>
      <w:r w:rsidRPr="003E665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Для определения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используем условие: точка</w:t>
      </w:r>
      <w:r w:rsidRPr="003E66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лежит на прямой.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имеем верное равенство</w:t>
      </w:r>
    </w:p>
    <w:p w:rsidR="007F3549" w:rsidRPr="008113BE" w:rsidRDefault="007F3549" w:rsidP="007F354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1</w:t>
      </w:r>
      <w:r w:rsidRPr="003E6655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kx</w:t>
      </w:r>
      <w:proofErr w:type="spellEnd"/>
      <w:r>
        <w:rPr>
          <w:sz w:val="28"/>
          <w:szCs w:val="28"/>
          <w:vertAlign w:val="subscript"/>
        </w:rPr>
        <w:t>1</w:t>
      </w:r>
      <w:r w:rsidRPr="003E665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откуда </w:t>
      </w:r>
      <w:r>
        <w:rPr>
          <w:sz w:val="28"/>
          <w:szCs w:val="28"/>
          <w:lang w:val="en-US"/>
        </w:rPr>
        <w:t>b</w:t>
      </w:r>
      <w:r w:rsidRPr="003E66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r w:rsidRPr="003E6655">
        <w:rPr>
          <w:sz w:val="28"/>
          <w:szCs w:val="28"/>
          <w:vertAlign w:val="subscript"/>
        </w:rPr>
        <w:t>1</w:t>
      </w:r>
      <w:r w:rsidRPr="003E665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kx</w:t>
      </w:r>
      <w:proofErr w:type="spellEnd"/>
      <w:r w:rsidRPr="003E6655">
        <w:rPr>
          <w:sz w:val="28"/>
          <w:szCs w:val="28"/>
          <w:vertAlign w:val="subscript"/>
        </w:rPr>
        <w:t>1</w:t>
      </w:r>
    </w:p>
    <w:p w:rsidR="007F3549" w:rsidRPr="003E6655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Подставив найденное значение в исходное уравнение, получим уравнение вида: </w:t>
      </w:r>
      <w:r>
        <w:rPr>
          <w:sz w:val="28"/>
          <w:szCs w:val="28"/>
          <w:lang w:val="en-US"/>
        </w:rPr>
        <w:t>y</w:t>
      </w:r>
      <w:r w:rsidRPr="003E66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</w:t>
      </w:r>
      <w:r w:rsidRPr="003E6655">
        <w:rPr>
          <w:sz w:val="28"/>
          <w:szCs w:val="28"/>
          <w:vertAlign w:val="subscript"/>
        </w:rPr>
        <w:t>1</w:t>
      </w:r>
      <w:r w:rsidRPr="003E66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3E665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3E66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3E6655">
        <w:rPr>
          <w:sz w:val="28"/>
          <w:szCs w:val="28"/>
          <w:vertAlign w:val="subscript"/>
        </w:rPr>
        <w:t>1</w:t>
      </w:r>
      <w:r w:rsidRPr="003E6655">
        <w:rPr>
          <w:sz w:val="28"/>
          <w:szCs w:val="28"/>
        </w:rPr>
        <w:t>) (4)</w:t>
      </w:r>
    </w:p>
    <w:p w:rsidR="007F3549" w:rsidRDefault="007F3549" w:rsidP="007F3549">
      <w:pPr>
        <w:rPr>
          <w:sz w:val="28"/>
          <w:szCs w:val="28"/>
        </w:rPr>
      </w:pPr>
      <w:r w:rsidRPr="003E6655">
        <w:rPr>
          <w:sz w:val="28"/>
          <w:szCs w:val="28"/>
        </w:rPr>
        <w:t>2</w:t>
      </w:r>
      <w:r>
        <w:rPr>
          <w:sz w:val="28"/>
          <w:szCs w:val="28"/>
        </w:rPr>
        <w:t>. Задача о прямой проходящей через две точки М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и 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). Нужно составить уравнение прямой проходящей через эти точки.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Решение. За </w:t>
      </w:r>
      <w:proofErr w:type="gramStart"/>
      <w:r>
        <w:rPr>
          <w:sz w:val="28"/>
          <w:szCs w:val="28"/>
        </w:rPr>
        <w:t>исходные</w:t>
      </w:r>
      <w:proofErr w:type="gramEnd"/>
      <w:r>
        <w:rPr>
          <w:sz w:val="28"/>
          <w:szCs w:val="28"/>
        </w:rPr>
        <w:t xml:space="preserve"> берем уравнение (4). Из условия, что точка М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лежит на искомой прямой имеем:</w:t>
      </w:r>
    </w:p>
    <w:p w:rsidR="007F3549" w:rsidRDefault="007F3549" w:rsidP="007F35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y</w:t>
      </w:r>
      <w:r w:rsidRPr="003E66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</w:t>
      </w:r>
      <w:r w:rsidRPr="003E6655">
        <w:rPr>
          <w:sz w:val="28"/>
          <w:szCs w:val="28"/>
          <w:vertAlign w:val="subscript"/>
        </w:rPr>
        <w:t>1</w:t>
      </w:r>
      <w:r w:rsidRPr="003E6655"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k</w:t>
      </w:r>
      <w:r w:rsidRPr="003E665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3E66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3E6655">
        <w:rPr>
          <w:sz w:val="28"/>
          <w:szCs w:val="28"/>
          <w:vertAlign w:val="subscript"/>
        </w:rPr>
        <w:t>1</w:t>
      </w:r>
      <w:r w:rsidRPr="003E6655">
        <w:rPr>
          <w:sz w:val="28"/>
          <w:szCs w:val="28"/>
        </w:rPr>
        <w:t>)</w:t>
      </w:r>
      <w:r>
        <w:rPr>
          <w:sz w:val="28"/>
          <w:szCs w:val="28"/>
        </w:rPr>
        <w:t xml:space="preserve">, откуда </w:t>
      </w:r>
      <w:r w:rsidRPr="003377ED">
        <w:rPr>
          <w:position w:val="-30"/>
          <w:sz w:val="28"/>
          <w:szCs w:val="28"/>
        </w:rPr>
        <w:object w:dxaOrig="1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5.25pt" o:ole="">
            <v:imagedata r:id="rId5" o:title=""/>
          </v:shape>
          <o:OLEObject Type="Embed" ProgID="Equation.3" ShapeID="_x0000_i1025" DrawAspect="Content" ObjectID="_1633351141" r:id="rId6"/>
        </w:object>
      </w:r>
      <w:r>
        <w:rPr>
          <w:sz w:val="28"/>
          <w:szCs w:val="28"/>
        </w:rPr>
        <w:t>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Подставив найденное значение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в уравнение (4), получим уравнение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да: </w:t>
      </w:r>
      <w:r w:rsidRPr="003377ED">
        <w:rPr>
          <w:position w:val="-30"/>
          <w:sz w:val="28"/>
          <w:szCs w:val="28"/>
        </w:rPr>
        <w:object w:dxaOrig="1760" w:dyaOrig="700">
          <v:shape id="_x0000_i1026" type="#_x0000_t75" style="width:87.75pt;height:35.25pt" o:ole="">
            <v:imagedata r:id="rId7" o:title=""/>
          </v:shape>
          <o:OLEObject Type="Embed" ProgID="Equation.3" ShapeID="_x0000_i1026" DrawAspect="Content" ObjectID="_1633351142" r:id="rId8"/>
        </w:object>
      </w:r>
      <w:r>
        <w:rPr>
          <w:sz w:val="28"/>
          <w:szCs w:val="28"/>
        </w:rPr>
        <w:t xml:space="preserve"> - уравнение прямой, проходящей через две данные точки.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>Замечание. Если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то искомое уравнение умеет вид х=х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это уравнение прямой параллельной оси </w:t>
      </w:r>
      <w:r>
        <w:rPr>
          <w:sz w:val="28"/>
          <w:szCs w:val="28"/>
          <w:lang w:val="en-US"/>
        </w:rPr>
        <w:t>OY</w:t>
      </w:r>
      <w:r>
        <w:rPr>
          <w:sz w:val="28"/>
          <w:szCs w:val="28"/>
        </w:rPr>
        <w:t>; если же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то имеем уравнение вида у=у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уравнение прямой параллельной оси ОХ.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>Пример. Составить уравнение прямой, проходящей через точки М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(2; 3) и 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(5; 5).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>Решение. Возьмем уравнение (5) и подставим координаты данных точек</w:t>
      </w:r>
      <w:proofErr w:type="gramStart"/>
      <w:r>
        <w:rPr>
          <w:sz w:val="28"/>
          <w:szCs w:val="28"/>
        </w:rPr>
        <w:t>:</w:t>
      </w:r>
      <w:proofErr w:type="gramEnd"/>
    </w:p>
    <w:p w:rsidR="007F3549" w:rsidRDefault="007F3549" w:rsidP="007F3549">
      <w:pPr>
        <w:rPr>
          <w:sz w:val="28"/>
          <w:szCs w:val="28"/>
        </w:rPr>
      </w:pPr>
      <w:r w:rsidRPr="00476B17">
        <w:rPr>
          <w:position w:val="-24"/>
          <w:sz w:val="28"/>
          <w:szCs w:val="28"/>
        </w:rPr>
        <w:object w:dxaOrig="1340" w:dyaOrig="620">
          <v:shape id="_x0000_i1027" type="#_x0000_t75" style="width:66.75pt;height:30.75pt" o:ole="">
            <v:imagedata r:id="rId9" o:title=""/>
          </v:shape>
          <o:OLEObject Type="Embed" ProgID="Equation.3" ShapeID="_x0000_i1027" DrawAspect="Content" ObjectID="_1633351143" r:id="rId10"/>
        </w:object>
      </w:r>
      <w:r>
        <w:rPr>
          <w:sz w:val="28"/>
          <w:szCs w:val="28"/>
        </w:rPr>
        <w:t xml:space="preserve">, </w:t>
      </w:r>
      <w:r w:rsidRPr="00476B17">
        <w:rPr>
          <w:position w:val="-24"/>
          <w:sz w:val="28"/>
          <w:szCs w:val="28"/>
        </w:rPr>
        <w:object w:dxaOrig="1340" w:dyaOrig="620">
          <v:shape id="_x0000_i1028" type="#_x0000_t75" style="width:66.75pt;height:30.75pt" o:ole="">
            <v:imagedata r:id="rId11" o:title=""/>
          </v:shape>
          <o:OLEObject Type="Embed" ProgID="Equation.3" ShapeID="_x0000_i1028" DrawAspect="Content" ObjectID="_1633351144" r:id="rId12"/>
        </w:object>
      </w:r>
      <w:r>
        <w:rPr>
          <w:sz w:val="28"/>
          <w:szCs w:val="28"/>
        </w:rPr>
        <w:t xml:space="preserve"> или 3у-9=2х-4 или 2х-3у+5=0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>3. Задача об угле между двумя прямыми.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Даны две прямые </w:t>
      </w:r>
      <w:r>
        <w:rPr>
          <w:sz w:val="28"/>
          <w:szCs w:val="28"/>
          <w:lang w:val="en-US"/>
        </w:rPr>
        <w:t>y</w:t>
      </w:r>
      <w:r w:rsidRPr="003E66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x</w:t>
      </w:r>
      <w:r w:rsidRPr="003E665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 w:rsidRPr="003E66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x</w:t>
      </w:r>
      <w:r w:rsidRPr="003E665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требуется определить угол между этими прямыми.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Решение. В уравнениях </w:t>
      </w:r>
      <w:r>
        <w:rPr>
          <w:sz w:val="28"/>
          <w:szCs w:val="28"/>
          <w:lang w:val="en-US"/>
        </w:rPr>
        <w:t>k</w:t>
      </w:r>
      <w:r w:rsidRPr="006B5BAF">
        <w:rPr>
          <w:sz w:val="28"/>
          <w:szCs w:val="28"/>
          <w:vertAlign w:val="subscript"/>
        </w:rPr>
        <w:t>1</w:t>
      </w:r>
      <w:r w:rsidRPr="006B5BAF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6B5BAF">
        <w:rPr>
          <w:position w:val="-10"/>
          <w:sz w:val="28"/>
          <w:szCs w:val="28"/>
        </w:rPr>
        <w:object w:dxaOrig="260" w:dyaOrig="340">
          <v:shape id="_x0000_i1029" type="#_x0000_t75" style="width:12.75pt;height:17.25pt" o:ole="">
            <v:imagedata r:id="rId13" o:title=""/>
          </v:shape>
          <o:OLEObject Type="Embed" ProgID="Equation.3" ShapeID="_x0000_i1029" DrawAspect="Content" ObjectID="_1633351145" r:id="rId14"/>
        </w:object>
      </w:r>
      <w:r w:rsidRPr="006B5BA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Pr="006B5BAF">
        <w:rPr>
          <w:sz w:val="28"/>
          <w:szCs w:val="28"/>
          <w:vertAlign w:val="subscript"/>
        </w:rPr>
        <w:t>2</w:t>
      </w:r>
      <w:r w:rsidRPr="006B5BAF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6B5BAF">
        <w:rPr>
          <w:position w:val="-10"/>
          <w:sz w:val="28"/>
          <w:szCs w:val="28"/>
        </w:rPr>
        <w:object w:dxaOrig="300" w:dyaOrig="340">
          <v:shape id="_x0000_i1030" type="#_x0000_t75" style="width:15pt;height:17.25pt" o:ole="">
            <v:imagedata r:id="rId15" o:title=""/>
          </v:shape>
          <o:OLEObject Type="Embed" ProgID="Equation.3" ShapeID="_x0000_i1030" DrawAspect="Content" ObjectID="_1633351146" r:id="rId16"/>
        </w:object>
      </w:r>
      <w:r>
        <w:rPr>
          <w:sz w:val="28"/>
          <w:szCs w:val="28"/>
        </w:rPr>
        <w:t xml:space="preserve">, где </w:t>
      </w:r>
      <w:r w:rsidRPr="006B5BAF">
        <w:rPr>
          <w:position w:val="-10"/>
          <w:sz w:val="28"/>
          <w:szCs w:val="28"/>
        </w:rPr>
        <w:object w:dxaOrig="260" w:dyaOrig="340">
          <v:shape id="_x0000_i1031" type="#_x0000_t75" style="width:12.75pt;height:17.25pt" o:ole="">
            <v:imagedata r:id="rId17" o:title=""/>
          </v:shape>
          <o:OLEObject Type="Embed" ProgID="Equation.3" ShapeID="_x0000_i1031" DrawAspect="Content" ObjectID="_1633351147" r:id="rId18"/>
        </w:object>
      </w:r>
      <w:r>
        <w:rPr>
          <w:sz w:val="28"/>
          <w:szCs w:val="28"/>
        </w:rPr>
        <w:t xml:space="preserve"> и </w:t>
      </w:r>
      <w:r w:rsidRPr="006B5BAF">
        <w:rPr>
          <w:position w:val="-10"/>
          <w:sz w:val="28"/>
          <w:szCs w:val="28"/>
        </w:rPr>
        <w:object w:dxaOrig="300" w:dyaOrig="340">
          <v:shape id="_x0000_i1032" type="#_x0000_t75" style="width:15pt;height:17.25pt" o:ole="">
            <v:imagedata r:id="rId19" o:title=""/>
          </v:shape>
          <o:OLEObject Type="Embed" ProgID="Equation.3" ShapeID="_x0000_i1032" DrawAspect="Content" ObjectID="_1633351148" r:id="rId20"/>
        </w:object>
      </w:r>
      <w:r>
        <w:rPr>
          <w:sz w:val="28"/>
          <w:szCs w:val="28"/>
        </w:rPr>
        <w:t xml:space="preserve"> - углы, составляющие прямые с осью ОХ (рис. 9). Известно, что внешний угол треугольника</w:t>
      </w:r>
      <w:proofErr w:type="gramStart"/>
      <w:r>
        <w:rPr>
          <w:sz w:val="28"/>
          <w:szCs w:val="28"/>
        </w:rPr>
        <w:t xml:space="preserve"> (</w:t>
      </w:r>
      <w:r w:rsidRPr="006B5BAF">
        <w:rPr>
          <w:position w:val="-10"/>
          <w:sz w:val="28"/>
          <w:szCs w:val="28"/>
        </w:rPr>
        <w:object w:dxaOrig="300" w:dyaOrig="340">
          <v:shape id="_x0000_i1033" type="#_x0000_t75" style="width:15pt;height:17.25pt" o:ole="">
            <v:imagedata r:id="rId19" o:title=""/>
          </v:shape>
          <o:OLEObject Type="Embed" ProgID="Equation.3" ShapeID="_x0000_i1033" DrawAspect="Content" ObjectID="_1633351149" r:id="rId21"/>
        </w:objec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равен сумме двух внутренних, не смежных с ним, т.е. </w:t>
      </w:r>
      <w:r w:rsidRPr="006B5BAF">
        <w:rPr>
          <w:position w:val="-10"/>
          <w:sz w:val="28"/>
          <w:szCs w:val="28"/>
        </w:rPr>
        <w:object w:dxaOrig="1160" w:dyaOrig="340">
          <v:shape id="_x0000_i1034" type="#_x0000_t75" style="width:57.75pt;height:17.25pt" o:ole="">
            <v:imagedata r:id="rId22" o:title=""/>
          </v:shape>
          <o:OLEObject Type="Embed" ProgID="Equation.3" ShapeID="_x0000_i1034" DrawAspect="Content" ObjectID="_1633351150" r:id="rId23"/>
        </w:object>
      </w:r>
      <w:r>
        <w:rPr>
          <w:sz w:val="28"/>
          <w:szCs w:val="28"/>
        </w:rPr>
        <w:t>. Откуда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комый угол </w:t>
      </w:r>
      <w:r w:rsidRPr="006B5BAF">
        <w:rPr>
          <w:position w:val="-10"/>
          <w:sz w:val="28"/>
          <w:szCs w:val="28"/>
        </w:rPr>
        <w:object w:dxaOrig="1140" w:dyaOrig="340">
          <v:shape id="_x0000_i1035" type="#_x0000_t75" style="width:57pt;height:17.25pt" o:ole="">
            <v:imagedata r:id="rId24" o:title=""/>
          </v:shape>
          <o:OLEObject Type="Embed" ProgID="Equation.3" ShapeID="_x0000_i1035" DrawAspect="Content" ObjectID="_1633351151" r:id="rId25"/>
        </w:object>
      </w:r>
      <w:r>
        <w:rPr>
          <w:sz w:val="28"/>
          <w:szCs w:val="28"/>
        </w:rPr>
        <w:t>. Затем используем формулу из тригонометрии.</w:t>
      </w:r>
    </w:p>
    <w:p w:rsidR="007F3549" w:rsidRDefault="007F3549" w:rsidP="007F3549">
      <w:pPr>
        <w:rPr>
          <w:sz w:val="28"/>
          <w:szCs w:val="28"/>
        </w:rPr>
      </w:pPr>
    </w:p>
    <w:p w:rsidR="007F3549" w:rsidRDefault="007F3549" w:rsidP="007F3549">
      <w:pPr>
        <w:rPr>
          <w:sz w:val="28"/>
          <w:szCs w:val="28"/>
        </w:rPr>
      </w:pPr>
    </w:p>
    <w:p w:rsidR="007F3549" w:rsidRDefault="007F3549" w:rsidP="007F3549">
      <w:pPr>
        <w:rPr>
          <w:sz w:val="28"/>
          <w:szCs w:val="28"/>
        </w:rPr>
      </w:pPr>
    </w:p>
    <w:p w:rsidR="007F3549" w:rsidRDefault="007F3549" w:rsidP="007F3549">
      <w:pPr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2448" w:type="dxa"/>
        <w:tblLook w:val="0000" w:firstRow="0" w:lastRow="0" w:firstColumn="0" w:lastColumn="0" w:noHBand="0" w:noVBand="0"/>
      </w:tblPr>
      <w:tblGrid>
        <w:gridCol w:w="1176"/>
        <w:gridCol w:w="1272"/>
      </w:tblGrid>
      <w:tr w:rsidR="007F3549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04900" cy="866775"/>
                      <wp:effectExtent l="5080" t="15240" r="23495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0" cy="866775"/>
                                <a:chOff x="139" y="221"/>
                                <a:chExt cx="116" cy="91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192" y="221"/>
                                  <a:ext cx="0" cy="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139" y="289"/>
                                  <a:ext cx="1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 flipV="1">
                                  <a:off x="152" y="228"/>
                                  <a:ext cx="103" cy="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 flipH="1" flipV="1">
                                  <a:off x="234" y="228"/>
                                  <a:ext cx="1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 rot="-12283046">
                                  <a:off x="197" y="272"/>
                                  <a:ext cx="8" cy="15"/>
                                </a:xfrm>
                                <a:prstGeom prst="moon">
                                  <a:avLst>
                                    <a:gd name="adj" fmla="val 2222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8"/>
                              <wps:cNvSpPr>
                                <a:spLocks noChangeArrowheads="1"/>
                              </wps:cNvSpPr>
                              <wps:spPr bwMode="auto">
                                <a:xfrm rot="-24867740">
                                  <a:off x="222" y="253"/>
                                  <a:ext cx="8" cy="15"/>
                                </a:xfrm>
                                <a:prstGeom prst="moon">
                                  <a:avLst>
                                    <a:gd name="adj" fmla="val 2222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9"/>
                              <wps:cNvSpPr>
                                <a:spLocks noChangeArrowheads="1"/>
                              </wps:cNvSpPr>
                              <wps:spPr bwMode="auto">
                                <a:xfrm rot="-12283046">
                                  <a:off x="237" y="275"/>
                                  <a:ext cx="8" cy="13"/>
                                </a:xfrm>
                                <a:prstGeom prst="moon">
                                  <a:avLst>
                                    <a:gd name="adj" fmla="val 2222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8.25pt;margin-top:0;width:87pt;height:68.25pt;z-index:251659264" coordorigin="139,221" coordsize="1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">
                      <v:line id="Line 3" o:spid="_x0000_s1027" style="position:absolute;flip:y;visibility:visible;mso-wrap-style:square" from="192,221" to="192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      <v:stroke endarrow="block"/>
                      </v:line>
                      <v:line id="Line 4" o:spid="_x0000_s1028" style="position:absolute;visibility:visible;mso-wrap-style:square" from="139,289" to="255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v:line id="Line 5" o:spid="_x0000_s1029" style="position:absolute;flip:y;visibility:visible;mso-wrap-style:square" from="152,228" to="255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    <v:line id="Line 6" o:spid="_x0000_s1030" style="position:absolute;flip:x y;visibility:visible;mso-wrap-style:square" from="234,228" to="23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h9uMEAAADaAAAADwAAAGRycy9kb3ducmV2LnhtbESPT4vCMBTE74LfITxhL4umuipSjSKC&#10;iyfFf3h9NM+22LyUJtq6n94ICx6HmfkNM1s0phAPqlxuWUG/F4EgTqzOOVVwOq67ExDOI2ssLJOC&#10;JzlYzNutGcba1rynx8GnIkDYxagg876MpXRJRgZdz5bEwbvayqAPskqlrrAOcFPIQRSNpcGcw0KG&#10;Ja0ySm6Hu1GAvP37mdR9GspfurjBdve9PF+V+uo0yykIT43/hP/bG61gB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iH24wQAAANoAAAAPAAAAAAAAAAAAAAAA&#10;AKECAABkcnMvZG93bnJldi54bWxQSwUGAAAAAAQABAD5AAAAjwMAAAAA&#10;"/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7" o:spid="_x0000_s1031" type="#_x0000_t184" style="position:absolute;left:197;top:272;width:8;height:15;rotation:101765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as8MA&#10;AADaAAAADwAAAGRycy9kb3ducmV2LnhtbESPT2vCQBTE7wW/w/KEXopuamGR6CoSEIrgoWnr+ZF9&#10;JtHs25Dd/Om3dwuFHoeZ+Q2z3U+2EQN1vnas4XWZgCAunKm51PD1eVysQfiAbLBxTBp+yMN+N3va&#10;YmrcyB805KEUEcI+RQ1VCG0qpS8qsuiXriWO3tV1FkOUXSlNh2OE20aukkRJizXHhQpbyioq7nlv&#10;NVxD//0ylWf55k+FHG8XpVymtH6eT4cNiEBT+A//td+NBgW/V+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Uas8MAAADaAAAADwAAAAAAAAAAAAAAAACYAgAAZHJzL2Rv&#10;d25yZXYueG1sUEsFBgAAAAAEAAQA9QAAAIgDAAAAAA==&#10;" adj="4800" fillcolor="black" strokeweight=".25pt"/>
                      <v:shape id="AutoShape 8" o:spid="_x0000_s1032" type="#_x0000_t184" style="position:absolute;left:222;top:253;width:8;height:15;rotation:-35692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TF8QA&#10;AADaAAAADwAAAGRycy9kb3ducmV2LnhtbESPQWsCMRSE70L/Q3iF3jSrFS2rUUQQ9lKKaw/t7bF5&#10;7q7dvGyTNG7/vSkUPA4z8w2z3g6mE5Gcby0rmE4yEMSV1S3XCt5Ph/ELCB+QNXaWScEvedhuHkZr&#10;zLW98pFiGWqRIOxzVNCE0OdS+qohg35ie+Lkna0zGJJ0tdQOrwluOjnLsoU02HJaaLCnfUPVV/lj&#10;FHzv4ufldY5zt39bxrKIxXn6/KHU0+OwW4EINIR7+L9daAVL+LuSb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9ExfEAAAA2gAAAA8AAAAAAAAAAAAAAAAAmAIAAGRycy9k&#10;b3ducmV2LnhtbFBLBQYAAAAABAAEAPUAAACJAwAAAAA=&#10;" adj="4800" fillcolor="black" strokeweight=".25pt"/>
                      <v:shape id="AutoShape 9" o:spid="_x0000_s1033" type="#_x0000_t184" style="position:absolute;left:237;top:275;width:8;height:13;rotation:101765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rWrsA&#10;AADaAAAADwAAAGRycy9kb3ducmV2LnhtbERPSwrCMBDdC94hjOBGNFWhSDWKCIIILvyuh2Zsq82k&#10;NNHW25uF4PLx/otVa0rxptoVlhWMRxEI4tTqgjMFl/N2OAPhPLLG0jIp+JCD1bLbWWCibcNHep98&#10;JkIIuwQV5N5XiZQuzcmgG9mKOHB3Wxv0AdaZ1DU2IdyUchJFsTRYcGjIsaJNTunz9DIK7v51HbTZ&#10;QU7dPpXN4xbHdhMr1e+16zkIT63/i3/unVYQtoYr4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8WK1q7AAAA2gAAAA8AAAAAAAAAAAAAAAAAmAIAAGRycy9kb3ducmV2Lnht&#10;bFBLBQYAAAAABAAEAPUAAACAAwAAAAA=&#10;" adj="4800" fillcolor="black" strokeweight=".25pt"/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7F3549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3549" w:rsidRDefault="007F3549" w:rsidP="006F67C6">
                  <w:pPr>
                    <w:framePr w:hSpace="180" w:wrap="around" w:vAnchor="text" w:hAnchor="text" w:x="108" w:y="1"/>
                    <w:suppressOverlap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7F3549" w:rsidRDefault="007F3549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rPr>
                <w:rFonts w:ascii="Arial CYR" w:hAnsi="Arial CYR" w:cs="Arial CYR"/>
              </w:rPr>
            </w:pPr>
          </w:p>
        </w:tc>
      </w:tr>
      <w:tr w:rsidR="007F3549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</w:t>
            </w:r>
            <w:r w:rsidRPr="00727E2A">
              <w:rPr>
                <w:rFonts w:ascii="Arial CYR" w:hAnsi="Arial CYR" w:cs="Arial CYR"/>
                <w:position w:val="-6"/>
              </w:rPr>
              <w:object w:dxaOrig="200" w:dyaOrig="279">
                <v:shape id="_x0000_i1036" type="#_x0000_t75" style="width:9.75pt;height:14.25pt" o:ole="">
                  <v:imagedata r:id="rId26" o:title=""/>
                </v:shape>
                <o:OLEObject Type="Embed" ProgID="Equation.3" ShapeID="_x0000_i1036" DrawAspect="Content" ObjectID="_1633351152" r:id="rId27"/>
              </w:object>
            </w:r>
          </w:p>
        </w:tc>
      </w:tr>
      <w:tr w:rsidR="007F3549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rPr>
                <w:rFonts w:ascii="Arial CYR" w:hAnsi="Arial CYR" w:cs="Arial CYR"/>
              </w:rPr>
            </w:pPr>
            <w:r w:rsidRPr="00220E04">
              <w:rPr>
                <w:rFonts w:ascii="Arial CYR" w:hAnsi="Arial CYR" w:cs="Arial CYR"/>
                <w:position w:val="-10"/>
              </w:rPr>
              <w:object w:dxaOrig="260" w:dyaOrig="340">
                <v:shape id="_x0000_i1037" type="#_x0000_t75" style="width:12.75pt;height:17.25pt">
                  <v:imagedata r:id="rId28" o:title=""/>
                </v:shape>
              </w:object>
            </w:r>
            <w:r>
              <w:rPr>
                <w:rFonts w:ascii="Arial CYR" w:hAnsi="Arial CYR" w:cs="Arial CYR"/>
              </w:rPr>
              <w:t xml:space="preserve">       </w:t>
            </w:r>
            <w:r w:rsidRPr="00220E04">
              <w:rPr>
                <w:rFonts w:ascii="Arial CYR" w:hAnsi="Arial CYR" w:cs="Arial CYR"/>
                <w:position w:val="-10"/>
              </w:rPr>
              <w:object w:dxaOrig="300" w:dyaOrig="340">
                <v:shape id="_x0000_i1038" type="#_x0000_t75" style="width:15pt;height:17.25pt" o:ole="">
                  <v:imagedata r:id="rId29" o:title=""/>
                </v:shape>
                <o:OLEObject Type="Embed" ProgID="Equation.3" ShapeID="_x0000_i1038" DrawAspect="Content" ObjectID="_1633351153" r:id="rId30"/>
              </w:object>
            </w:r>
          </w:p>
        </w:tc>
      </w:tr>
      <w:tr w:rsidR="007F3549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(1)      О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rPr>
                <w:rFonts w:ascii="Arial CYR" w:hAnsi="Arial CYR" w:cs="Arial CYR"/>
              </w:rPr>
            </w:pPr>
          </w:p>
        </w:tc>
      </w:tr>
      <w:tr w:rsidR="007F3549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(2)</w:t>
            </w:r>
          </w:p>
        </w:tc>
      </w:tr>
      <w:tr w:rsidR="007F3549" w:rsidTr="006F67C6">
        <w:trPr>
          <w:trHeight w:val="255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549" w:rsidRDefault="007F3549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 9</w:t>
            </w:r>
          </w:p>
        </w:tc>
      </w:tr>
    </w:tbl>
    <w:p w:rsidR="007F3549" w:rsidRDefault="007F3549" w:rsidP="007F3549">
      <w:pPr>
        <w:spacing w:line="360" w:lineRule="auto"/>
        <w:jc w:val="center"/>
        <w:rPr>
          <w:sz w:val="28"/>
          <w:szCs w:val="28"/>
        </w:rPr>
      </w:pPr>
      <w:r w:rsidRPr="006B5BAF">
        <w:rPr>
          <w:position w:val="-30"/>
          <w:sz w:val="28"/>
          <w:szCs w:val="28"/>
        </w:rPr>
        <w:object w:dxaOrig="3320" w:dyaOrig="700">
          <v:shape id="_x0000_i1039" type="#_x0000_t75" style="width:165.75pt;height:35.25pt" o:ole="">
            <v:imagedata r:id="rId31" o:title=""/>
          </v:shape>
          <o:OLEObject Type="Embed" ProgID="Equation.3" ShapeID="_x0000_i1039" DrawAspect="Content" ObjectID="_1633351154" r:id="rId32"/>
        </w:object>
      </w:r>
      <w:r>
        <w:rPr>
          <w:sz w:val="28"/>
          <w:szCs w:val="28"/>
        </w:rPr>
        <w:t>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>Подставляя значения тангенсов, получим формулу, по которой определяется тангенс угла между данными прям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ми: </w:t>
      </w:r>
      <w:r w:rsidRPr="00552633">
        <w:rPr>
          <w:position w:val="-30"/>
          <w:sz w:val="28"/>
          <w:szCs w:val="28"/>
        </w:rPr>
        <w:object w:dxaOrig="1579" w:dyaOrig="700">
          <v:shape id="_x0000_i1040" type="#_x0000_t75" style="width:78.75pt;height:35.25pt" o:ole="">
            <v:imagedata r:id="rId33" o:title=""/>
          </v:shape>
          <o:OLEObject Type="Embed" ProgID="Equation.3" ShapeID="_x0000_i1040" DrawAspect="Content" ObjectID="_1633351155" r:id="rId34"/>
        </w:object>
      </w:r>
      <w:r>
        <w:rPr>
          <w:sz w:val="28"/>
          <w:szCs w:val="28"/>
        </w:rPr>
        <w:t xml:space="preserve"> (6)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>Исходя из этой формулы, можно получить условие параллельности и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пендикулярности двух прямых: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3E0763">
        <w:rPr>
          <w:sz w:val="28"/>
          <w:szCs w:val="28"/>
          <w:vertAlign w:val="subscript"/>
        </w:rPr>
        <w:t>1</w:t>
      </w:r>
      <w:r w:rsidRPr="003E0763">
        <w:rPr>
          <w:sz w:val="28"/>
          <w:szCs w:val="28"/>
        </w:rPr>
        <w:t>=</w:t>
      </w:r>
      <w:proofErr w:type="gramStart"/>
      <w:r>
        <w:rPr>
          <w:sz w:val="28"/>
          <w:szCs w:val="28"/>
          <w:lang w:val="en-US"/>
        </w:rPr>
        <w:t>k</w:t>
      </w:r>
      <w:r w:rsidRPr="003E0763">
        <w:rPr>
          <w:sz w:val="28"/>
          <w:szCs w:val="28"/>
          <w:vertAlign w:val="subscript"/>
        </w:rPr>
        <w:t>2</w:t>
      </w:r>
      <w:proofErr w:type="gramEnd"/>
      <w:r w:rsidRPr="003E076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условие параллельности, </w:t>
      </w:r>
      <w:r>
        <w:rPr>
          <w:sz w:val="28"/>
          <w:szCs w:val="28"/>
          <w:lang w:val="en-US"/>
        </w:rPr>
        <w:t>k</w:t>
      </w:r>
      <w:r w:rsidRPr="003E076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k</w:t>
      </w:r>
      <w:r w:rsidRPr="003E076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=-1 – условие перпендикулярности.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>Пример. Через точку М(2; 3) провести прямую: а) параллельную и б) перпе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дикулярную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 у=2х-3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>Решение. За исходное уравнение берем уравнение (4), т.е. уравнение</w:t>
      </w:r>
    </w:p>
    <w:p w:rsidR="007F3549" w:rsidRDefault="007F3549" w:rsidP="007F354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y</w:t>
      </w:r>
      <w:r w:rsidRPr="003E076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</w:t>
      </w:r>
      <w:r w:rsidRPr="003E0763">
        <w:rPr>
          <w:sz w:val="28"/>
          <w:szCs w:val="28"/>
          <w:vertAlign w:val="subscript"/>
        </w:rPr>
        <w:t>1</w:t>
      </w:r>
      <w:r w:rsidRPr="003E0763"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k</w:t>
      </w:r>
      <w:r w:rsidRPr="003E076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3E076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3E076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), в котором вместо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ставим координаты данной точки М(2; 3): у-3=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(х-2)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а) </w:t>
      </w:r>
      <w:r>
        <w:rPr>
          <w:sz w:val="28"/>
          <w:szCs w:val="28"/>
          <w:lang w:val="en-US"/>
        </w:rPr>
        <w:t>k</w:t>
      </w:r>
      <w:r w:rsidRPr="00AE1B6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угловой коэффициент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 прямой, т.е. </w:t>
      </w:r>
      <w:r>
        <w:rPr>
          <w:sz w:val="28"/>
          <w:szCs w:val="28"/>
          <w:lang w:val="en-US"/>
        </w:rPr>
        <w:t>k</w:t>
      </w:r>
      <w:r w:rsidRPr="00AE1B65">
        <w:rPr>
          <w:sz w:val="28"/>
          <w:szCs w:val="28"/>
        </w:rPr>
        <w:t>=2</w:t>
      </w:r>
      <w:r>
        <w:rPr>
          <w:sz w:val="28"/>
          <w:szCs w:val="28"/>
        </w:rPr>
        <w:t>.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получим искомое уравнение</w:t>
      </w:r>
    </w:p>
    <w:p w:rsidR="007F3549" w:rsidRDefault="007F3549" w:rsidP="007F3549">
      <w:pPr>
        <w:jc w:val="center"/>
        <w:rPr>
          <w:sz w:val="28"/>
          <w:szCs w:val="28"/>
        </w:rPr>
      </w:pPr>
      <w:r>
        <w:rPr>
          <w:sz w:val="28"/>
          <w:szCs w:val="28"/>
        </w:rPr>
        <w:t>У-3=2(х-2) или у=2х-1</w:t>
      </w:r>
    </w:p>
    <w:p w:rsidR="007F3549" w:rsidRDefault="007F3549" w:rsidP="007F3549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б) </w:t>
      </w:r>
      <w:proofErr w:type="spellStart"/>
      <w:r>
        <w:rPr>
          <w:sz w:val="28"/>
          <w:szCs w:val="28"/>
          <w:lang w:val="en-US"/>
        </w:rPr>
        <w:t>kk</w:t>
      </w:r>
      <w:proofErr w:type="spellEnd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=-1, откуда </w:t>
      </w:r>
      <w:r w:rsidRPr="00AE1B65">
        <w:rPr>
          <w:position w:val="-30"/>
          <w:sz w:val="28"/>
          <w:szCs w:val="28"/>
        </w:rPr>
        <w:object w:dxaOrig="859" w:dyaOrig="680">
          <v:shape id="_x0000_i1041" type="#_x0000_t75" style="width:42.75pt;height:33.75pt" o:ole="">
            <v:imagedata r:id="rId35" o:title=""/>
          </v:shape>
          <o:OLEObject Type="Embed" ProgID="Equation.3" ShapeID="_x0000_i1041" DrawAspect="Content" ObjectID="_1633351156" r:id="rId36"/>
        </w:object>
      </w:r>
      <w:r>
        <w:rPr>
          <w:sz w:val="28"/>
          <w:szCs w:val="28"/>
        </w:rPr>
        <w:t xml:space="preserve">, т.е. </w:t>
      </w:r>
      <w:r w:rsidRPr="00AE1B65">
        <w:rPr>
          <w:position w:val="-24"/>
          <w:sz w:val="28"/>
          <w:szCs w:val="28"/>
        </w:rPr>
        <w:object w:dxaOrig="780" w:dyaOrig="620">
          <v:shape id="_x0000_i1042" type="#_x0000_t75" style="width:39pt;height:30.75pt" o:ole="">
            <v:imagedata r:id="rId37" o:title=""/>
          </v:shape>
          <o:OLEObject Type="Embed" ProgID="Equation.3" ShapeID="_x0000_i1042" DrawAspect="Content" ObjectID="_1633351157" r:id="rId38"/>
        </w:object>
      </w:r>
      <w:r>
        <w:rPr>
          <w:sz w:val="28"/>
          <w:szCs w:val="28"/>
        </w:rPr>
        <w:t xml:space="preserve">. Подставляя значение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чим уравнение:</w:t>
      </w:r>
    </w:p>
    <w:p w:rsidR="007F3549" w:rsidRDefault="007F3549" w:rsidP="007F3549">
      <w:pPr>
        <w:jc w:val="center"/>
        <w:rPr>
          <w:sz w:val="28"/>
          <w:szCs w:val="28"/>
        </w:rPr>
      </w:pPr>
      <w:r w:rsidRPr="00AE1B65">
        <w:rPr>
          <w:position w:val="-24"/>
          <w:sz w:val="28"/>
          <w:szCs w:val="28"/>
        </w:rPr>
        <w:object w:dxaOrig="1780" w:dyaOrig="620">
          <v:shape id="_x0000_i1043" type="#_x0000_t75" style="width:89.25pt;height:30.75pt" o:ole="">
            <v:imagedata r:id="rId39" o:title=""/>
          </v:shape>
          <o:OLEObject Type="Embed" ProgID="Equation.3" ShapeID="_x0000_i1043" DrawAspect="Content" ObjectID="_1633351158" r:id="rId40"/>
        </w:object>
      </w:r>
      <w:r>
        <w:rPr>
          <w:sz w:val="28"/>
          <w:szCs w:val="28"/>
        </w:rPr>
        <w:t xml:space="preserve"> или -2у+6=х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и окончательно х+2у-8=0.</w: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49"/>
    <w:rsid w:val="004A09BD"/>
    <w:rsid w:val="007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2019-10-23T11:49:00Z</dcterms:created>
  <dcterms:modified xsi:type="dcterms:W3CDTF">2019-10-23T11:49:00Z</dcterms:modified>
</cp:coreProperties>
</file>